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7592D" w14:textId="77777777" w:rsidR="00AD4EBA" w:rsidRDefault="00BC6901" w:rsidP="00AD4EBA">
      <w:pPr>
        <w:pStyle w:val="Cmsor1"/>
        <w:spacing w:before="0" w:line="240" w:lineRule="auto"/>
      </w:pPr>
      <w:bookmarkStart w:id="0" w:name="_Hlk535933958"/>
      <w:r>
        <w:t>8</w:t>
      </w:r>
      <w:r w:rsidR="00AD4EBA">
        <w:t>. számú melléklet</w:t>
      </w:r>
    </w:p>
    <w:p w14:paraId="0B74E818" w14:textId="77777777" w:rsidR="00AD4EBA" w:rsidRPr="00205835" w:rsidRDefault="00AD4EBA" w:rsidP="00AD4EBA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tabs>
          <w:tab w:val="left" w:pos="3690"/>
        </w:tabs>
        <w:spacing w:before="0" w:after="0" w:line="240" w:lineRule="auto"/>
        <w:outlineLvl w:val="1"/>
        <w:rPr>
          <w:rFonts w:ascii="Calibri" w:hAnsi="Calibri"/>
          <w:caps/>
          <w:spacing w:val="15"/>
        </w:rPr>
      </w:pPr>
      <w:bookmarkStart w:id="1" w:name="_Hlk535933025"/>
      <w:bookmarkEnd w:id="0"/>
      <w:r>
        <w:rPr>
          <w:rFonts w:ascii="Calibri" w:hAnsi="Calibri"/>
          <w:b/>
          <w:caps/>
          <w:color w:val="002060"/>
          <w:spacing w:val="10"/>
        </w:rPr>
        <w:t>Adatvédelmi tájékoztató</w:t>
      </w:r>
      <w:r>
        <w:rPr>
          <w:rFonts w:ascii="Calibri" w:hAnsi="Calibri"/>
          <w:b/>
          <w:caps/>
          <w:color w:val="002060"/>
          <w:spacing w:val="10"/>
        </w:rPr>
        <w:tab/>
      </w:r>
    </w:p>
    <w:bookmarkEnd w:id="1"/>
    <w:p w14:paraId="1EF8A4E8" w14:textId="77777777" w:rsidR="00AD4EBA" w:rsidRDefault="00AD4EBA" w:rsidP="00AD4EBA">
      <w:pPr>
        <w:pStyle w:val="Textbody"/>
        <w:tabs>
          <w:tab w:val="left" w:pos="7764"/>
        </w:tabs>
        <w:spacing w:before="0" w:after="0" w:line="240" w:lineRule="auto"/>
        <w:jc w:val="both"/>
        <w:rPr>
          <w:rStyle w:val="Knyvcme"/>
          <w:rFonts w:ascii="Calibri" w:hAnsi="Calibri" w:cs="Calibri"/>
          <w:b w:val="0"/>
          <w:sz w:val="22"/>
          <w:szCs w:val="22"/>
        </w:rPr>
      </w:pPr>
    </w:p>
    <w:p w14:paraId="43DB16FF" w14:textId="77777777" w:rsidR="00AD4EBA" w:rsidRPr="00D55BC7" w:rsidRDefault="00AD4EBA" w:rsidP="00AD4EBA">
      <w:pPr>
        <w:pStyle w:val="Textbody"/>
        <w:tabs>
          <w:tab w:val="left" w:pos="7764"/>
        </w:tabs>
        <w:spacing w:before="0" w:after="0" w:line="240" w:lineRule="auto"/>
        <w:jc w:val="both"/>
        <w:rPr>
          <w:rStyle w:val="Knyvcme"/>
          <w:rFonts w:ascii="Calibri" w:hAnsi="Calibri" w:cs="Calibri"/>
          <w:b w:val="0"/>
          <w:bCs w:val="0"/>
          <w:i w:val="0"/>
          <w:iCs w:val="0"/>
          <w:sz w:val="22"/>
          <w:szCs w:val="22"/>
        </w:rPr>
      </w:pPr>
      <w:r>
        <w:rPr>
          <w:rStyle w:val="Knyvcme"/>
          <w:rFonts w:ascii="Calibri" w:hAnsi="Calibri" w:cs="Calibri"/>
          <w:sz w:val="22"/>
          <w:szCs w:val="22"/>
        </w:rPr>
        <w:t xml:space="preserve">A Szociális Szolgálat </w:t>
      </w:r>
      <w:r w:rsidRPr="00D55BC7">
        <w:rPr>
          <w:rStyle w:val="Knyvcme"/>
          <w:rFonts w:ascii="Calibri" w:hAnsi="Calibri" w:cs="Calibri"/>
          <w:sz w:val="22"/>
          <w:szCs w:val="22"/>
        </w:rPr>
        <w:t xml:space="preserve">kiemelten fontosnak tartja </w:t>
      </w:r>
      <w:r>
        <w:rPr>
          <w:rStyle w:val="Knyvcme"/>
          <w:rFonts w:ascii="Calibri" w:hAnsi="Calibri" w:cs="Calibri"/>
          <w:sz w:val="22"/>
          <w:szCs w:val="22"/>
        </w:rPr>
        <w:t xml:space="preserve">közalkalmazottjai, </w:t>
      </w:r>
      <w:r w:rsidRPr="00D55BC7">
        <w:rPr>
          <w:rStyle w:val="Knyvcme"/>
          <w:rFonts w:ascii="Calibri" w:hAnsi="Calibri" w:cs="Calibri"/>
          <w:sz w:val="22"/>
          <w:szCs w:val="22"/>
        </w:rPr>
        <w:t xml:space="preserve">munkavállalói, </w:t>
      </w:r>
      <w:r>
        <w:rPr>
          <w:rStyle w:val="Knyvcme"/>
          <w:rFonts w:ascii="Calibri" w:hAnsi="Calibri" w:cs="Calibri"/>
          <w:sz w:val="22"/>
          <w:szCs w:val="22"/>
        </w:rPr>
        <w:t xml:space="preserve">neveltjei, látogatói, </w:t>
      </w:r>
      <w:r w:rsidRPr="00D55BC7">
        <w:rPr>
          <w:rStyle w:val="Knyvcme"/>
          <w:rFonts w:ascii="Calibri" w:hAnsi="Calibri" w:cs="Calibri"/>
          <w:sz w:val="22"/>
          <w:szCs w:val="22"/>
        </w:rPr>
        <w:t xml:space="preserve">ügyfelei, szerződéses partnerei információs önrendelkezési jogának tiszteletben tartását, így a személyes adatok védelmére komoly hangsúlyt helyez. Minderre tekintettel kötelezettséget vállal arra, hogy a személyes adatokat bizalmasan, célhoz kötötten, az adatvédelmi előírásoknak és a jogszabályoknak </w:t>
      </w:r>
      <w:r>
        <w:rPr>
          <w:rStyle w:val="Knyvcme"/>
          <w:rFonts w:ascii="Calibri" w:hAnsi="Calibri" w:cs="Calibri"/>
          <w:sz w:val="22"/>
          <w:szCs w:val="22"/>
        </w:rPr>
        <w:t xml:space="preserve">– különösen a </w:t>
      </w:r>
      <w:r w:rsidRPr="00221C11">
        <w:rPr>
          <w:rStyle w:val="Knyvcme"/>
          <w:rFonts w:ascii="Calibri" w:hAnsi="Calibri" w:cs="Calibri"/>
          <w:sz w:val="22"/>
          <w:szCs w:val="22"/>
        </w:rPr>
        <w:t>2018. május 25. napjától az Európai Parlament és a Tanács a természetes személyeknek a személyes adatok kezelése tekintetében történő védelméről és az ilyen adatok szabad áramlásáról szóló 2016/679 rendeletében („Általános Adatvédelmi Rendelet” vagy „GDPR”)</w:t>
      </w:r>
      <w:r>
        <w:rPr>
          <w:rStyle w:val="Knyvcme"/>
          <w:rFonts w:ascii="Calibri" w:hAnsi="Calibri" w:cs="Calibri"/>
          <w:sz w:val="22"/>
          <w:szCs w:val="22"/>
        </w:rPr>
        <w:t xml:space="preserve">, valamint </w:t>
      </w:r>
      <w:r w:rsidRPr="00221C11">
        <w:rPr>
          <w:rFonts w:ascii="Calibri" w:hAnsi="Calibri" w:cs="Calibri"/>
          <w:bCs/>
          <w:i/>
          <w:iCs/>
          <w:sz w:val="22"/>
          <w:szCs w:val="22"/>
        </w:rPr>
        <w:t>az információs önrendelkezési jogról és az információszabadságról szóló 2011. évi CXII. törvény („Infotv.”) 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– </w:t>
      </w:r>
      <w:r w:rsidRPr="00D55BC7">
        <w:rPr>
          <w:rStyle w:val="Knyvcme"/>
          <w:rFonts w:ascii="Calibri" w:hAnsi="Calibri" w:cs="Calibri"/>
          <w:sz w:val="22"/>
          <w:szCs w:val="22"/>
        </w:rPr>
        <w:t>teljes mértékben megfelelve, tisztességes módon kezel</w:t>
      </w:r>
      <w:r>
        <w:rPr>
          <w:rStyle w:val="Knyvcme"/>
          <w:rFonts w:ascii="Calibri" w:hAnsi="Calibri" w:cs="Calibri"/>
          <w:sz w:val="22"/>
          <w:szCs w:val="22"/>
        </w:rPr>
        <w:t>i</w:t>
      </w:r>
      <w:r w:rsidRPr="00D55BC7">
        <w:rPr>
          <w:rStyle w:val="Knyvcme"/>
          <w:rFonts w:ascii="Calibri" w:hAnsi="Calibri" w:cs="Calibri"/>
          <w:sz w:val="22"/>
          <w:szCs w:val="22"/>
        </w:rPr>
        <w:t>.</w:t>
      </w:r>
    </w:p>
    <w:p w14:paraId="470E0FC0" w14:textId="77777777" w:rsidR="00AD4EBA" w:rsidRDefault="00AD4EBA" w:rsidP="00AD4EBA">
      <w:pPr>
        <w:pStyle w:val="Nincstrkz"/>
        <w:spacing w:before="0"/>
        <w:jc w:val="both"/>
        <w:rPr>
          <w:rStyle w:val="Knyvcme"/>
          <w:rFonts w:ascii="Calibri" w:hAnsi="Calibri" w:cs="Calibri"/>
          <w:b w:val="0"/>
          <w:sz w:val="22"/>
          <w:szCs w:val="22"/>
        </w:rPr>
      </w:pPr>
    </w:p>
    <w:p w14:paraId="017F0DCC" w14:textId="77777777" w:rsidR="00AD4EBA" w:rsidRDefault="00AD4EBA" w:rsidP="00AD4EBA">
      <w:pPr>
        <w:pStyle w:val="Nincstrkz"/>
        <w:spacing w:before="0"/>
        <w:jc w:val="both"/>
        <w:rPr>
          <w:rStyle w:val="Knyvcme"/>
          <w:rFonts w:ascii="Calibri" w:hAnsi="Calibri" w:cs="Calibri"/>
          <w:b w:val="0"/>
          <w:sz w:val="22"/>
          <w:szCs w:val="22"/>
        </w:rPr>
      </w:pPr>
      <w:r>
        <w:rPr>
          <w:rStyle w:val="Knyvcme"/>
          <w:rFonts w:ascii="Calibri" w:hAnsi="Calibri" w:cs="Calibri"/>
          <w:sz w:val="22"/>
          <w:szCs w:val="22"/>
        </w:rPr>
        <w:t xml:space="preserve">A Szociális Szolgálat ezért </w:t>
      </w:r>
      <w:r w:rsidRPr="00D55BC7">
        <w:rPr>
          <w:rStyle w:val="Knyvcme"/>
          <w:rFonts w:ascii="Calibri" w:hAnsi="Calibri" w:cs="Calibri"/>
          <w:sz w:val="22"/>
          <w:szCs w:val="22"/>
        </w:rPr>
        <w:t>megismertetni kívánja az érintettet az általa meghatározott és alkalmazott adatkezelési folyamatokkal</w:t>
      </w:r>
      <w:r>
        <w:rPr>
          <w:rStyle w:val="Knyvcme"/>
          <w:rFonts w:ascii="Calibri" w:hAnsi="Calibri" w:cs="Calibri"/>
          <w:sz w:val="22"/>
          <w:szCs w:val="22"/>
        </w:rPr>
        <w:t>.</w:t>
      </w:r>
    </w:p>
    <w:p w14:paraId="024104CF" w14:textId="77777777" w:rsidR="00AD4EBA" w:rsidRDefault="00AD4EBA" w:rsidP="00AD4EBA">
      <w:pPr>
        <w:pStyle w:val="Nincstrkz"/>
        <w:spacing w:before="0"/>
        <w:jc w:val="both"/>
        <w:rPr>
          <w:rStyle w:val="Knyvcme"/>
          <w:rFonts w:ascii="Calibri" w:hAnsi="Calibri" w:cs="Calibri"/>
          <w:b w:val="0"/>
          <w:sz w:val="22"/>
          <w:szCs w:val="22"/>
        </w:rPr>
      </w:pPr>
    </w:p>
    <w:p w14:paraId="1362276F" w14:textId="77777777" w:rsidR="00AD4EBA" w:rsidRDefault="00AD4EBA" w:rsidP="00AD4EBA">
      <w:pPr>
        <w:pStyle w:val="Nincstrkz"/>
        <w:spacing w:before="0"/>
        <w:jc w:val="both"/>
        <w:rPr>
          <w:rStyle w:val="Knyvcme"/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/>
          <w:i/>
          <w:iCs/>
          <w:sz w:val="22"/>
          <w:szCs w:val="22"/>
        </w:rPr>
        <w:t>A Szociális Szolgálat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 </w:t>
      </w:r>
      <w:r>
        <w:rPr>
          <w:rStyle w:val="Knyvcme"/>
          <w:rFonts w:ascii="Calibri" w:hAnsi="Calibri" w:cs="Calibri"/>
          <w:sz w:val="22"/>
          <w:szCs w:val="22"/>
        </w:rPr>
        <w:t>egyúttal adatkezelőként tájékoztatja az összes érintettet, hogy személyes adataik kezelésére a fenti jogszabályokon kívül egyéb ágazati jogszabályok, valamint az Adatvédelmi és Adatkezelési Szabályzat rendelkezései irányadók, amelyről az érintetten ezúton is tájékoztatja, azt számára elérhetővé, megismerhetővé teszi.</w:t>
      </w:r>
    </w:p>
    <w:p w14:paraId="378F8F13" w14:textId="77777777" w:rsidR="00AD4EBA" w:rsidRDefault="00AD4EBA" w:rsidP="00AD4EBA">
      <w:pPr>
        <w:pStyle w:val="Nincstrkz"/>
        <w:spacing w:before="0"/>
        <w:jc w:val="both"/>
        <w:rPr>
          <w:rStyle w:val="Knyvcme"/>
          <w:rFonts w:ascii="Calibri" w:hAnsi="Calibri" w:cs="Calibri"/>
          <w:b w:val="0"/>
          <w:sz w:val="22"/>
          <w:szCs w:val="22"/>
        </w:rPr>
      </w:pPr>
    </w:p>
    <w:p w14:paraId="19708A82" w14:textId="77777777" w:rsidR="00AD4EBA" w:rsidRDefault="00AD4EBA" w:rsidP="00AD4EBA">
      <w:pPr>
        <w:pStyle w:val="Nincstrkz"/>
        <w:spacing w:before="0"/>
        <w:jc w:val="both"/>
        <w:rPr>
          <w:rStyle w:val="Knyvcme"/>
          <w:rFonts w:ascii="Calibri" w:hAnsi="Calibri" w:cs="Calibri"/>
          <w:b w:val="0"/>
          <w:sz w:val="22"/>
          <w:szCs w:val="22"/>
        </w:rPr>
      </w:pPr>
      <w:r>
        <w:rPr>
          <w:rStyle w:val="Knyvcme"/>
          <w:rFonts w:ascii="Calibri" w:hAnsi="Calibri" w:cs="Calibri"/>
          <w:sz w:val="22"/>
          <w:szCs w:val="22"/>
        </w:rPr>
        <w:t>A Szociális Szolgálat tájékoztatja az érintetteket, hogy jelen tájékoztató csupán összegzése, kivonata az érintettek személyes adatainak kezelésére alkalmazandó Adatvédelmi és Adatkezelési Szabályzatnak, ezért részletes információkat az érintettek csak annak megismerésével szerezhetnek, a Szociális Szolgálat adatkezelési gyakorlata során az Adatvédelmi és Adatkezelési Szabályzat előírásait követi.</w:t>
      </w:r>
    </w:p>
    <w:p w14:paraId="0D7E5AAC" w14:textId="77777777" w:rsidR="00AD4EBA" w:rsidRDefault="00AD4EBA" w:rsidP="00AD4EBA">
      <w:pPr>
        <w:spacing w:before="0" w:after="0" w:line="240" w:lineRule="auto"/>
        <w:jc w:val="both"/>
        <w:rPr>
          <w:rFonts w:ascii="Calibri" w:hAnsi="Calibri"/>
          <w:sz w:val="22"/>
          <w:szCs w:val="22"/>
        </w:rPr>
      </w:pPr>
    </w:p>
    <w:p w14:paraId="436929DD" w14:textId="77777777" w:rsidR="00AD4EBA" w:rsidRDefault="00AD4EBA" w:rsidP="00BC6901">
      <w:pPr>
        <w:pStyle w:val="Cmsor3"/>
        <w:rPr>
          <w:rFonts w:eastAsia="Times New Roman"/>
          <w:caps/>
        </w:rPr>
      </w:pPr>
      <w:r w:rsidRPr="00BC6901">
        <w:rPr>
          <w:rFonts w:eastAsia="Times New Roman"/>
          <w:caps/>
        </w:rPr>
        <w:t>Az adatkezelő adatai</w:t>
      </w:r>
    </w:p>
    <w:p w14:paraId="3477D1A9" w14:textId="77777777" w:rsidR="00BC6901" w:rsidRPr="00BC6901" w:rsidRDefault="00BC6901" w:rsidP="00BC6901"/>
    <w:tbl>
      <w:tblPr>
        <w:tblStyle w:val="Rcsostblzat2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AD4EBA" w:rsidRPr="00496022" w14:paraId="4A099E34" w14:textId="77777777" w:rsidTr="00BC6901">
        <w:tc>
          <w:tcPr>
            <w:tcW w:w="3086" w:type="dxa"/>
          </w:tcPr>
          <w:p w14:paraId="73B31A15" w14:textId="77777777" w:rsidR="00AD4EBA" w:rsidRPr="00496022" w:rsidRDefault="00AD4EBA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49602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neve:</w:t>
            </w:r>
          </w:p>
        </w:tc>
        <w:tc>
          <w:tcPr>
            <w:tcW w:w="5974" w:type="dxa"/>
          </w:tcPr>
          <w:p w14:paraId="38FC81BA" w14:textId="77777777" w:rsidR="00AD4EBA" w:rsidRPr="00496022" w:rsidRDefault="00AD4EBA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D4EB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AD4EBA" w:rsidRPr="00496022" w14:paraId="016AC8D1" w14:textId="77777777" w:rsidTr="00BC6901">
        <w:tc>
          <w:tcPr>
            <w:tcW w:w="3086" w:type="dxa"/>
          </w:tcPr>
          <w:p w14:paraId="6E06FE5D" w14:textId="77777777" w:rsidR="00AD4EBA" w:rsidRPr="00496022" w:rsidRDefault="00AD4EBA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49602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4" w:type="dxa"/>
          </w:tcPr>
          <w:p w14:paraId="1D592EF2" w14:textId="77777777" w:rsidR="00AD4EBA" w:rsidRPr="00496022" w:rsidRDefault="00AD4EBA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D4EB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AD4EBA" w:rsidRPr="00496022" w14:paraId="053F7462" w14:textId="77777777" w:rsidTr="00BC6901">
        <w:tc>
          <w:tcPr>
            <w:tcW w:w="3086" w:type="dxa"/>
          </w:tcPr>
          <w:p w14:paraId="78A6B7AA" w14:textId="77777777" w:rsidR="00AD4EBA" w:rsidRPr="00496022" w:rsidRDefault="00AD4EBA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49602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4" w:type="dxa"/>
          </w:tcPr>
          <w:p w14:paraId="2EE0E860" w14:textId="77777777" w:rsidR="00AD4EBA" w:rsidRPr="00496022" w:rsidRDefault="00AD4EBA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D4EB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496022" w14:paraId="37F27F0C" w14:textId="77777777" w:rsidTr="00BC6901">
        <w:tc>
          <w:tcPr>
            <w:tcW w:w="3086" w:type="dxa"/>
          </w:tcPr>
          <w:p w14:paraId="6E608E58" w14:textId="77777777" w:rsidR="00BC6901" w:rsidRPr="0049602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Adatvédelmi tisztviselő neve:</w:t>
            </w:r>
          </w:p>
        </w:tc>
        <w:tc>
          <w:tcPr>
            <w:tcW w:w="5974" w:type="dxa"/>
          </w:tcPr>
          <w:p w14:paraId="0941AF66" w14:textId="77777777" w:rsidR="00BC6901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sz w:val="22"/>
                <w:szCs w:val="22"/>
              </w:rPr>
              <w:t>Kozma Lívia / KOREND Kft.</w:t>
            </w:r>
          </w:p>
        </w:tc>
      </w:tr>
      <w:tr w:rsidR="00BC6901" w:rsidRPr="00496022" w14:paraId="27E4FF6C" w14:textId="77777777" w:rsidTr="00BC6901">
        <w:tc>
          <w:tcPr>
            <w:tcW w:w="3086" w:type="dxa"/>
          </w:tcPr>
          <w:p w14:paraId="6D00C287" w14:textId="77777777" w:rsidR="00BC6901" w:rsidRPr="0049602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Adatvédelmi tisztviselő elérhetősége:</w:t>
            </w:r>
          </w:p>
        </w:tc>
        <w:tc>
          <w:tcPr>
            <w:tcW w:w="5974" w:type="dxa"/>
          </w:tcPr>
          <w:p w14:paraId="5133A6B5" w14:textId="77777777" w:rsidR="00BC6901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sz w:val="22"/>
                <w:szCs w:val="22"/>
              </w:rPr>
              <w:t>06-20/282-7322</w:t>
            </w:r>
          </w:p>
          <w:p w14:paraId="458F5CB9" w14:textId="77777777" w:rsidR="00BC6901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sz w:val="22"/>
                <w:szCs w:val="22"/>
              </w:rPr>
              <w:t>kozma.livia@korend.hu</w:t>
            </w:r>
          </w:p>
        </w:tc>
      </w:tr>
    </w:tbl>
    <w:p w14:paraId="1727A063" w14:textId="77777777" w:rsidR="001A1F58" w:rsidRDefault="001A1F58" w:rsidP="00AD4EBA">
      <w:pPr>
        <w:spacing w:before="0" w:after="0" w:line="240" w:lineRule="auto"/>
        <w:jc w:val="both"/>
        <w:rPr>
          <w:rFonts w:ascii="Calibri" w:hAnsi="Calibri"/>
          <w:b/>
          <w:sz w:val="22"/>
          <w:szCs w:val="22"/>
        </w:rPr>
      </w:pPr>
    </w:p>
    <w:p w14:paraId="6640BABF" w14:textId="77777777" w:rsidR="001A1F58" w:rsidRDefault="001A1F58" w:rsidP="00AD4EBA">
      <w:pPr>
        <w:spacing w:before="0" w:after="0" w:line="240" w:lineRule="auto"/>
        <w:jc w:val="both"/>
        <w:rPr>
          <w:rFonts w:ascii="Calibri" w:hAnsi="Calibri"/>
          <w:b/>
          <w:sz w:val="22"/>
          <w:szCs w:val="22"/>
        </w:rPr>
      </w:pPr>
    </w:p>
    <w:p w14:paraId="5C4927D9" w14:textId="77777777" w:rsidR="001A1F58" w:rsidRDefault="001A1F58" w:rsidP="00AD4EBA">
      <w:pPr>
        <w:spacing w:before="0" w:after="0" w:line="240" w:lineRule="auto"/>
        <w:jc w:val="both"/>
        <w:rPr>
          <w:rFonts w:ascii="Calibri" w:hAnsi="Calibri"/>
          <w:b/>
          <w:sz w:val="22"/>
          <w:szCs w:val="22"/>
        </w:rPr>
      </w:pPr>
    </w:p>
    <w:p w14:paraId="7D8A9056" w14:textId="77777777" w:rsidR="001A1F58" w:rsidRDefault="001A1F58" w:rsidP="00AD4EBA">
      <w:pPr>
        <w:spacing w:before="0" w:after="0" w:line="240" w:lineRule="auto"/>
        <w:jc w:val="both"/>
        <w:rPr>
          <w:rFonts w:ascii="Calibri" w:hAnsi="Calibri"/>
          <w:b/>
          <w:sz w:val="22"/>
          <w:szCs w:val="22"/>
        </w:rPr>
      </w:pPr>
    </w:p>
    <w:p w14:paraId="47D031A5" w14:textId="77777777" w:rsidR="001A1F58" w:rsidRDefault="001A1F58" w:rsidP="00AD4EBA">
      <w:pPr>
        <w:spacing w:before="0" w:after="0" w:line="240" w:lineRule="auto"/>
        <w:jc w:val="both"/>
        <w:rPr>
          <w:rFonts w:ascii="Calibri" w:hAnsi="Calibri"/>
          <w:b/>
          <w:sz w:val="22"/>
          <w:szCs w:val="22"/>
        </w:rPr>
      </w:pPr>
    </w:p>
    <w:p w14:paraId="190D7144" w14:textId="77777777" w:rsidR="001A1F58" w:rsidRDefault="001A1F58" w:rsidP="00AD4EBA">
      <w:pPr>
        <w:spacing w:before="0" w:after="0" w:line="240" w:lineRule="auto"/>
        <w:jc w:val="both"/>
        <w:rPr>
          <w:rFonts w:ascii="Calibri" w:hAnsi="Calibri"/>
          <w:b/>
          <w:sz w:val="22"/>
          <w:szCs w:val="22"/>
        </w:rPr>
      </w:pPr>
    </w:p>
    <w:p w14:paraId="33BF0DE1" w14:textId="77777777" w:rsidR="00BC6901" w:rsidRPr="00D05C1E" w:rsidRDefault="00BC6901" w:rsidP="00BC6901">
      <w:pPr>
        <w:pStyle w:val="Cmsor3"/>
        <w:rPr>
          <w:rFonts w:eastAsia="Times New Roman"/>
          <w:caps/>
        </w:rPr>
      </w:pPr>
      <w:bookmarkStart w:id="2" w:name="_Hlk789766"/>
      <w:r w:rsidRPr="00D05C1E">
        <w:rPr>
          <w:rFonts w:eastAsia="Times New Roman"/>
          <w:caps/>
        </w:rPr>
        <w:lastRenderedPageBreak/>
        <w:t xml:space="preserve">A Szociális Szolgálat által történő egészségügyi adatkezelés </w:t>
      </w:r>
    </w:p>
    <w:bookmarkEnd w:id="2"/>
    <w:p w14:paraId="438431DA" w14:textId="77777777" w:rsidR="00BC6901" w:rsidRPr="00E025B2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E025B2" w14:paraId="29A2ED94" w14:textId="77777777" w:rsidTr="00BC6901">
        <w:tc>
          <w:tcPr>
            <w:tcW w:w="3087" w:type="dxa"/>
          </w:tcPr>
          <w:p w14:paraId="41794C1E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bookmarkStart w:id="3" w:name="_Hlk789051"/>
            <w:r w:rsidRPr="00E025B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neve:</w:t>
            </w:r>
          </w:p>
        </w:tc>
        <w:tc>
          <w:tcPr>
            <w:tcW w:w="5975" w:type="dxa"/>
          </w:tcPr>
          <w:p w14:paraId="6569DF28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BC6901" w:rsidRPr="00E025B2" w14:paraId="467ADDBA" w14:textId="77777777" w:rsidTr="00BC6901">
        <w:tc>
          <w:tcPr>
            <w:tcW w:w="3087" w:type="dxa"/>
          </w:tcPr>
          <w:p w14:paraId="6A811DC1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E025B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765F70E4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BC6901" w:rsidRPr="00E025B2" w14:paraId="7E4B7418" w14:textId="77777777" w:rsidTr="00BC6901">
        <w:tc>
          <w:tcPr>
            <w:tcW w:w="3087" w:type="dxa"/>
          </w:tcPr>
          <w:p w14:paraId="72990EFF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E025B2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74E13216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E025B2" w14:paraId="69F64914" w14:textId="77777777" w:rsidTr="00BC6901">
        <w:tc>
          <w:tcPr>
            <w:tcW w:w="3087" w:type="dxa"/>
          </w:tcPr>
          <w:p w14:paraId="2FB1B189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 jogalapja:</w:t>
            </w:r>
          </w:p>
        </w:tc>
        <w:tc>
          <w:tcPr>
            <w:tcW w:w="5975" w:type="dxa"/>
          </w:tcPr>
          <w:p w14:paraId="4EF48F23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érintett hozzájárulása,</w:t>
            </w:r>
          </w:p>
          <w:p w14:paraId="17241EAA" w14:textId="77777777" w:rsidR="00BC6901" w:rsidRPr="005706C3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jogszabályi kötelezettség</w:t>
            </w:r>
            <w:r w:rsidRPr="005706C3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, </w:t>
            </w:r>
          </w:p>
          <w:p w14:paraId="5FB91747" w14:textId="77777777" w:rsidR="00BC6901" w:rsidRPr="005706C3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5706C3">
              <w:rPr>
                <w:rFonts w:cstheme="minorHAnsi"/>
                <w:sz w:val="22"/>
                <w:szCs w:val="22"/>
                <w:shd w:val="clear" w:color="auto" w:fill="FFFFFF"/>
              </w:rPr>
              <w:t>közérdek,</w:t>
            </w:r>
          </w:p>
          <w:p w14:paraId="5ABEEF7C" w14:textId="77777777" w:rsidR="00BC6901" w:rsidRPr="00E025B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népegészségügyi közérdek.</w:t>
            </w:r>
          </w:p>
        </w:tc>
      </w:tr>
      <w:tr w:rsidR="00BC6901" w:rsidRPr="00E025B2" w14:paraId="7A2CF07F" w14:textId="77777777" w:rsidTr="00BC6901">
        <w:tc>
          <w:tcPr>
            <w:tcW w:w="3087" w:type="dxa"/>
            <w:vMerge w:val="restart"/>
          </w:tcPr>
          <w:p w14:paraId="285E66B9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cstheme="minorHAnsi"/>
                <w:b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 célja:</w:t>
            </w:r>
          </w:p>
        </w:tc>
        <w:tc>
          <w:tcPr>
            <w:tcW w:w="5975" w:type="dxa"/>
          </w:tcPr>
          <w:p w14:paraId="4897949C" w14:textId="77777777" w:rsidR="00BC6901" w:rsidRPr="00E025B2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BC6901" w:rsidRPr="00E025B2" w14:paraId="6753C916" w14:textId="77777777" w:rsidTr="00BC6901">
        <w:tc>
          <w:tcPr>
            <w:tcW w:w="3087" w:type="dxa"/>
            <w:vMerge/>
          </w:tcPr>
          <w:p w14:paraId="29133173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</w:p>
        </w:tc>
        <w:tc>
          <w:tcPr>
            <w:tcW w:w="5975" w:type="dxa"/>
          </w:tcPr>
          <w:p w14:paraId="605CBF40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étkeztetés szolgáltatás esetében – többek között – ételallergia, intolerancia, különleges étrendi igény (pl. műtét után stb.), amely információk továbbítása történik az étkeztetési vállalkozó részére, illetve az étkeztetésben aktuálisan résztvevő munkavállaló vagy közalkalmazott részére;</w:t>
            </w:r>
          </w:p>
          <w:p w14:paraId="6121D61C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házi segítségnyújtás esetében – többek között – gyógyszerelés, gyógyszeríratás és kiváltás, valamint pszichés gondozás történik, amely önmagában feltételezi az egészségügyi adatok kezelését;</w:t>
            </w:r>
          </w:p>
          <w:p w14:paraId="6A1FE489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jelzőrendszeres házi segítségnyújtás során szükség esetén egészségügyi szakellátás körébe tartozó ellátás kezdeményezése történik;</w:t>
            </w:r>
          </w:p>
          <w:p w14:paraId="648F38FA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idősek nappali ellátása során metálhigiénés foglalkozás, valamint egészségügyi szűrések és mérések történnek, továbbá demens – orvosi dokumentáció birtokában – személyekkel is foglalkoznak;</w:t>
            </w:r>
          </w:p>
          <w:p w14:paraId="6589CD86" w14:textId="77777777" w:rsidR="00BC6901" w:rsidRPr="0097584C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fogyatékos személyek nappali ellátása során – az érintett egészségügyi adataiknak birtokában – különböző készségfejlesztő és terápiás szolgáltatásokat is nyújt az adatkezelő, amely során – a </w:t>
            </w:r>
            <w:r w:rsidRPr="0097584C">
              <w:rPr>
                <w:sz w:val="22"/>
                <w:szCs w:val="22"/>
              </w:rPr>
              <w:t>fejlődés nyomon követése céljából – saját egészségügyi dokumentáció is keletkezik</w:t>
            </w:r>
          </w:p>
          <w:p w14:paraId="729E6D6F" w14:textId="77777777" w:rsidR="00BC6901" w:rsidRPr="0097584C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7584C">
              <w:rPr>
                <w:sz w:val="22"/>
                <w:szCs w:val="22"/>
              </w:rPr>
              <w:t>a pszichiátriai betegek nappali ellátása (magától értetődően);</w:t>
            </w:r>
          </w:p>
          <w:p w14:paraId="42D940C6" w14:textId="77777777" w:rsidR="00BC6901" w:rsidRPr="0097584C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7584C">
              <w:rPr>
                <w:sz w:val="22"/>
                <w:szCs w:val="22"/>
              </w:rPr>
              <w:t>a fogyatékos személyeket támogató csoport által külön gondozási tevékenység biztosítása történik.</w:t>
            </w:r>
          </w:p>
          <w:p w14:paraId="2396B2BD" w14:textId="77777777" w:rsidR="00BC6901" w:rsidRPr="00E025B2" w:rsidRDefault="00BC6901" w:rsidP="00BC6901">
            <w:pPr>
              <w:numPr>
                <w:ilvl w:val="0"/>
                <w:numId w:val="7"/>
              </w:num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 w:rsidRPr="0097584C">
              <w:rPr>
                <w:sz w:val="22"/>
                <w:szCs w:val="22"/>
              </w:rPr>
              <w:t xml:space="preserve">a pszichiátriai betegek közösségi ellátása során egyéni készségfejlesztés és pszicho-szociális rehabilitáció </w:t>
            </w:r>
            <w:r>
              <w:rPr>
                <w:sz w:val="22"/>
                <w:szCs w:val="22"/>
              </w:rPr>
              <w:t>zajlik.</w:t>
            </w:r>
          </w:p>
        </w:tc>
      </w:tr>
      <w:tr w:rsidR="00BC6901" w:rsidRPr="00E025B2" w14:paraId="6E3A1813" w14:textId="77777777" w:rsidTr="00BC6901">
        <w:tc>
          <w:tcPr>
            <w:tcW w:w="3087" w:type="dxa"/>
            <w:vMerge/>
          </w:tcPr>
          <w:p w14:paraId="14563553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</w:p>
        </w:tc>
        <w:tc>
          <w:tcPr>
            <w:tcW w:w="5975" w:type="dxa"/>
          </w:tcPr>
          <w:p w14:paraId="4A486CF2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165A49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fizikai és mentális állapotának</w:t>
            </w:r>
            <w:r w:rsidRPr="00165A49">
              <w:rPr>
                <w:sz w:val="22"/>
                <w:szCs w:val="22"/>
              </w:rPr>
              <w:t xml:space="preserve"> megőrzésének, javításának, fenntartásának előmozdítása</w:t>
            </w:r>
            <w:r>
              <w:rPr>
                <w:sz w:val="22"/>
                <w:szCs w:val="22"/>
              </w:rPr>
              <w:t>;</w:t>
            </w:r>
          </w:p>
          <w:p w14:paraId="578857CE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165A49">
              <w:rPr>
                <w:sz w:val="22"/>
                <w:szCs w:val="22"/>
              </w:rPr>
              <w:t>az érintett egészségi állapotának nyomon követése</w:t>
            </w:r>
            <w:r>
              <w:rPr>
                <w:sz w:val="22"/>
                <w:szCs w:val="22"/>
              </w:rPr>
              <w:t>;</w:t>
            </w:r>
          </w:p>
          <w:p w14:paraId="249D5626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585CE9">
              <w:rPr>
                <w:sz w:val="22"/>
                <w:szCs w:val="22"/>
              </w:rPr>
              <w:t>a társadalombiztosítási, illetve szociális ellátások megállapítása, amennyiben az az egészségi állapot alapján történik</w:t>
            </w:r>
            <w:r>
              <w:rPr>
                <w:sz w:val="22"/>
                <w:szCs w:val="22"/>
              </w:rPr>
              <w:t>;</w:t>
            </w:r>
          </w:p>
          <w:p w14:paraId="42FEC140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585CE9">
              <w:rPr>
                <w:sz w:val="22"/>
                <w:szCs w:val="22"/>
              </w:rPr>
              <w:lastRenderedPageBreak/>
              <w:t xml:space="preserve">bűnüldözés, továbbá </w:t>
            </w:r>
            <w:r w:rsidRPr="00D77075">
              <w:rPr>
                <w:i/>
                <w:sz w:val="22"/>
                <w:szCs w:val="22"/>
              </w:rPr>
              <w:t>a rendőrségről szóló 1994. évi XXXIV. törvény</w:t>
            </w:r>
            <w:r w:rsidRPr="00585CE9">
              <w:rPr>
                <w:sz w:val="22"/>
                <w:szCs w:val="22"/>
              </w:rPr>
              <w:t>ben meghatározott feladatok ellátására kapott felhatalmazás körében bűnmegelőzé</w:t>
            </w:r>
            <w:r>
              <w:rPr>
                <w:sz w:val="22"/>
                <w:szCs w:val="22"/>
              </w:rPr>
              <w:t>s;</w:t>
            </w:r>
          </w:p>
          <w:p w14:paraId="42489F19" w14:textId="77777777" w:rsidR="00BC6901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D07136">
              <w:rPr>
                <w:sz w:val="22"/>
                <w:szCs w:val="22"/>
              </w:rPr>
              <w:t xml:space="preserve">közigazgatási hatósági, szabálysértési, ügyészségi, valamint </w:t>
            </w:r>
            <w:r>
              <w:rPr>
                <w:sz w:val="22"/>
                <w:szCs w:val="22"/>
              </w:rPr>
              <w:t>bírósági eljárás;</w:t>
            </w:r>
          </w:p>
          <w:p w14:paraId="770C5CAB" w14:textId="77777777" w:rsidR="00BC6901" w:rsidRPr="00D07136" w:rsidRDefault="00BC6901" w:rsidP="00BC6901">
            <w:pPr>
              <w:pStyle w:val="Listaszerbekezds"/>
              <w:numPr>
                <w:ilvl w:val="0"/>
                <w:numId w:val="7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585CE9">
              <w:rPr>
                <w:sz w:val="22"/>
                <w:szCs w:val="22"/>
              </w:rPr>
              <w:t xml:space="preserve">a munkavégzésre való alkalmasság megállapítása függetlenül attól, hogy ezen tevékenység </w:t>
            </w:r>
            <w:r w:rsidRPr="00D07136">
              <w:rPr>
                <w:sz w:val="22"/>
                <w:szCs w:val="22"/>
              </w:rPr>
              <w:t>munkaviszony, közalkalmazotti, kormányzati szolgálati, közszolgálati vagy állami szolgálati jogviszony, hivatásos szolgálati viszony vagy egyéb jogviszony keretében történik;</w:t>
            </w:r>
          </w:p>
          <w:p w14:paraId="304BFD1D" w14:textId="77777777" w:rsidR="00BC6901" w:rsidRPr="00093B2B" w:rsidRDefault="00BC6901" w:rsidP="00BC6901">
            <w:pPr>
              <w:pStyle w:val="Listaszerbekezds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D07136">
              <w:rPr>
                <w:sz w:val="22"/>
                <w:szCs w:val="22"/>
              </w:rPr>
              <w:t>a szociális ellátásokra jogosult részére a biztonságos gyógyszerelés elősegítése</w:t>
            </w:r>
          </w:p>
        </w:tc>
      </w:tr>
      <w:tr w:rsidR="00BC6901" w:rsidRPr="00E025B2" w14:paraId="61BABB4B" w14:textId="77777777" w:rsidTr="00BC6901">
        <w:tc>
          <w:tcPr>
            <w:tcW w:w="3087" w:type="dxa"/>
          </w:tcPr>
          <w:p w14:paraId="45BA893D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Az érintettek kategóriái:</w:t>
            </w:r>
          </w:p>
        </w:tc>
        <w:tc>
          <w:tcPr>
            <w:tcW w:w="5975" w:type="dxa"/>
          </w:tcPr>
          <w:p w14:paraId="202FB836" w14:textId="77777777" w:rsidR="00BC6901" w:rsidRPr="006F38E7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az érintett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ellátást igénybe vevő</w:t>
            </w:r>
          </w:p>
        </w:tc>
      </w:tr>
      <w:tr w:rsidR="00BC6901" w:rsidRPr="00E025B2" w14:paraId="36958738" w14:textId="77777777" w:rsidTr="00BC6901">
        <w:tc>
          <w:tcPr>
            <w:tcW w:w="3087" w:type="dxa"/>
          </w:tcPr>
          <w:p w14:paraId="53B0179E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adatkezeléssel érintett adatok:</w:t>
            </w:r>
          </w:p>
        </w:tc>
        <w:tc>
          <w:tcPr>
            <w:tcW w:w="5975" w:type="dxa"/>
          </w:tcPr>
          <w:p w14:paraId="2586ED67" w14:textId="77777777" w:rsidR="00BC6901" w:rsidRPr="00E025B2" w:rsidRDefault="00BC6901" w:rsidP="00BC6901">
            <w:pPr>
              <w:numPr>
                <w:ilvl w:val="0"/>
                <w:numId w:val="4"/>
              </w:numPr>
              <w:spacing w:before="0" w:after="0" w:line="240" w:lineRule="auto"/>
              <w:ind w:left="567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b/>
                <w:sz w:val="22"/>
                <w:szCs w:val="22"/>
              </w:rPr>
              <w:t>az érintett beteg személyazonosító adataira</w:t>
            </w:r>
            <w:r w:rsidRPr="00E025B2">
              <w:rPr>
                <w:sz w:val="22"/>
                <w:szCs w:val="22"/>
              </w:rPr>
              <w:t>,</w:t>
            </w:r>
          </w:p>
          <w:p w14:paraId="444E5C90" w14:textId="77777777" w:rsidR="00BC6901" w:rsidRPr="00E025B2" w:rsidRDefault="00BC6901" w:rsidP="00BC6901">
            <w:pPr>
              <w:numPr>
                <w:ilvl w:val="0"/>
                <w:numId w:val="4"/>
              </w:numPr>
              <w:spacing w:before="0" w:after="0" w:line="240" w:lineRule="auto"/>
              <w:ind w:left="567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b/>
                <w:sz w:val="22"/>
                <w:szCs w:val="22"/>
              </w:rPr>
              <w:t>az érintett beteg egészségügyi adataira</w:t>
            </w:r>
            <w:r w:rsidRPr="00E025B2">
              <w:rPr>
                <w:sz w:val="22"/>
                <w:szCs w:val="22"/>
              </w:rPr>
              <w:t>, azaz</w:t>
            </w:r>
          </w:p>
          <w:p w14:paraId="0D41D97B" w14:textId="77777777" w:rsidR="00BC6901" w:rsidRPr="00E025B2" w:rsidRDefault="00BC6901" w:rsidP="00BC6901">
            <w:pPr>
              <w:numPr>
                <w:ilvl w:val="1"/>
                <w:numId w:val="5"/>
              </w:numPr>
              <w:spacing w:before="0" w:after="0" w:line="240" w:lineRule="auto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az érintettről szóló azon információk, amelyek testi, értelmi vagy lelkiállapotára, kóros szenvedélyre, illetőleg a megbetegedés vagy elhalálozás, illetőleg betegségének a betegségek nemzetközi osztályozása szerinti kódja (BNO-kód);</w:t>
            </w:r>
          </w:p>
          <w:p w14:paraId="3240FD01" w14:textId="77777777" w:rsidR="00BC6901" w:rsidRPr="00E025B2" w:rsidRDefault="00BC6901" w:rsidP="00BC6901">
            <w:pPr>
              <w:numPr>
                <w:ilvl w:val="1"/>
                <w:numId w:val="5"/>
              </w:numPr>
              <w:spacing w:before="0" w:after="0" w:line="240" w:lineRule="auto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azon adatokra, amelyeket az érintett gyógykezelése, ellátása vagy vizsgálata során állapít meg bármely egészségügyi dolgozó;</w:t>
            </w:r>
          </w:p>
          <w:p w14:paraId="0236E77C" w14:textId="77777777" w:rsidR="00BC6901" w:rsidRPr="00E025B2" w:rsidRDefault="00BC6901" w:rsidP="00BC6901">
            <w:pPr>
              <w:numPr>
                <w:ilvl w:val="1"/>
                <w:numId w:val="5"/>
              </w:numPr>
              <w:spacing w:before="0" w:after="0" w:line="240" w:lineRule="auto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illetőleg a gyógykezelés során kezelésre kerülő adatokkal kapcsolatba hozható egyéb egészségügyi adatokra; végül</w:t>
            </w:r>
          </w:p>
          <w:p w14:paraId="0F5B248A" w14:textId="77777777" w:rsidR="00BC6901" w:rsidRPr="00E025B2" w:rsidRDefault="00BC6901" w:rsidP="00BC6901">
            <w:pPr>
              <w:numPr>
                <w:ilvl w:val="0"/>
                <w:numId w:val="4"/>
              </w:numPr>
              <w:spacing w:before="0" w:after="0" w:line="240" w:lineRule="auto"/>
              <w:ind w:left="567"/>
              <w:contextualSpacing/>
              <w:jc w:val="both"/>
              <w:rPr>
                <w:sz w:val="22"/>
                <w:szCs w:val="22"/>
              </w:rPr>
            </w:pPr>
            <w:r w:rsidRPr="00E025B2">
              <w:rPr>
                <w:b/>
                <w:sz w:val="22"/>
                <w:szCs w:val="22"/>
              </w:rPr>
              <w:t>az érintett beteg kapcsolattartási adataira</w:t>
            </w:r>
            <w:r w:rsidRPr="00E025B2">
              <w:rPr>
                <w:sz w:val="22"/>
                <w:szCs w:val="22"/>
              </w:rPr>
              <w:t>.</w:t>
            </w:r>
          </w:p>
        </w:tc>
      </w:tr>
      <w:tr w:rsidR="00BC6901" w:rsidRPr="00E025B2" w14:paraId="33CDA981" w14:textId="77777777" w:rsidTr="00BC6901">
        <w:tc>
          <w:tcPr>
            <w:tcW w:w="3087" w:type="dxa"/>
          </w:tcPr>
          <w:p w14:paraId="21714BF5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 címzettek kategóriái:</w:t>
            </w:r>
          </w:p>
        </w:tc>
        <w:tc>
          <w:tcPr>
            <w:tcW w:w="5975" w:type="dxa"/>
          </w:tcPr>
          <w:p w14:paraId="127BBCF7" w14:textId="77777777" w:rsidR="00BC6901" w:rsidRPr="00E025B2" w:rsidRDefault="00BC6901" w:rsidP="00BC6901">
            <w:pPr>
              <w:pStyle w:val="Listaszerbekezds"/>
              <w:numPr>
                <w:ilvl w:val="0"/>
                <w:numId w:val="6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háziorvos,</w:t>
            </w: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300D03BB" w14:textId="77777777" w:rsidR="00BC6901" w:rsidRPr="00E025B2" w:rsidRDefault="00BC6901" w:rsidP="00BC6901">
            <w:pPr>
              <w:pStyle w:val="Listaszerbekezds"/>
              <w:numPr>
                <w:ilvl w:val="0"/>
                <w:numId w:val="6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pszichológus</w:t>
            </w:r>
          </w:p>
          <w:p w14:paraId="7E54F904" w14:textId="77777777" w:rsidR="00BC6901" w:rsidRDefault="00BC6901" w:rsidP="00BC6901">
            <w:pPr>
              <w:pStyle w:val="Listaszerbekezds"/>
              <w:numPr>
                <w:ilvl w:val="0"/>
                <w:numId w:val="6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gyógytornász, fejlesztő,</w:t>
            </w:r>
          </w:p>
          <w:p w14:paraId="1CE217B9" w14:textId="77777777" w:rsidR="00BC6901" w:rsidRPr="002618D5" w:rsidRDefault="00BC6901" w:rsidP="00BC6901">
            <w:pPr>
              <w:pStyle w:val="Listaszerbekezds"/>
              <w:numPr>
                <w:ilvl w:val="0"/>
                <w:numId w:val="6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kórház, egyéb egészségügyi szolgáltató</w:t>
            </w:r>
            <w:r w:rsidRPr="002618D5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28B4E50E" w14:textId="77777777" w:rsidR="00BC6901" w:rsidRPr="00E025B2" w:rsidRDefault="00BC6901" w:rsidP="00BC6901">
            <w:pPr>
              <w:pStyle w:val="Listaszerbekezds"/>
              <w:numPr>
                <w:ilvl w:val="0"/>
                <w:numId w:val="6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KENYSZI,</w:t>
            </w:r>
          </w:p>
          <w:p w14:paraId="3EC4238D" w14:textId="77777777" w:rsidR="00BC6901" w:rsidRPr="00E025B2" w:rsidRDefault="00BC6901" w:rsidP="00BC6901">
            <w:pPr>
              <w:pStyle w:val="Listaszerbekezds"/>
              <w:numPr>
                <w:ilvl w:val="0"/>
                <w:numId w:val="6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törvényes képviselő,</w:t>
            </w:r>
          </w:p>
          <w:p w14:paraId="0594AD6C" w14:textId="77777777" w:rsidR="00BC6901" w:rsidRPr="00E025B2" w:rsidRDefault="00BC6901" w:rsidP="00BC6901">
            <w:pPr>
              <w:pStyle w:val="Listaszerbekezds"/>
              <w:numPr>
                <w:ilvl w:val="0"/>
                <w:numId w:val="6"/>
              </w:numPr>
              <w:spacing w:before="0" w:after="0" w:line="240" w:lineRule="auto"/>
              <w:ind w:left="339" w:hanging="218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egyéb szakorvos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BC6901" w:rsidRPr="00E025B2" w14:paraId="3169F509" w14:textId="77777777" w:rsidTr="00BC6901">
        <w:tc>
          <w:tcPr>
            <w:tcW w:w="3087" w:type="dxa"/>
          </w:tcPr>
          <w:p w14:paraId="73EC8636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Adattovábbítás harmadik személynek:</w:t>
            </w:r>
          </w:p>
        </w:tc>
        <w:tc>
          <w:tcPr>
            <w:tcW w:w="5975" w:type="dxa"/>
          </w:tcPr>
          <w:p w14:paraId="53E5C957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BC6901" w:rsidRPr="00E025B2" w14:paraId="22E277E5" w14:textId="77777777" w:rsidTr="00BC6901">
        <w:tc>
          <w:tcPr>
            <w:tcW w:w="3087" w:type="dxa"/>
          </w:tcPr>
          <w:p w14:paraId="48EA195C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Adattovábbítás harmadik országba:</w:t>
            </w:r>
          </w:p>
        </w:tc>
        <w:tc>
          <w:tcPr>
            <w:tcW w:w="5975" w:type="dxa"/>
          </w:tcPr>
          <w:p w14:paraId="57DBB603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641A40C6" w14:textId="77777777" w:rsidTr="00BC6901">
        <w:tc>
          <w:tcPr>
            <w:tcW w:w="3087" w:type="dxa"/>
          </w:tcPr>
          <w:p w14:paraId="651E47C2" w14:textId="77777777" w:rsidR="00BC6901" w:rsidRPr="00E025B2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 w:rsidRPr="00E025B2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Az adatkezelés időtartama/az adattörlésre előirányzott határidők:</w:t>
            </w:r>
          </w:p>
        </w:tc>
        <w:tc>
          <w:tcPr>
            <w:tcW w:w="5975" w:type="dxa"/>
          </w:tcPr>
          <w:p w14:paraId="55B3C6D3" w14:textId="77777777" w:rsidR="00BC6901" w:rsidRPr="00E025B2" w:rsidRDefault="00BC6901" w:rsidP="00BC6901">
            <w:pPr>
              <w:spacing w:before="0" w:after="0" w:line="240" w:lineRule="auto"/>
              <w:jc w:val="both"/>
              <w:rPr>
                <w:b/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 xml:space="preserve">Az egészségügyi szolgáltatásokat igénybevevő személyek </w:t>
            </w:r>
            <w:r w:rsidRPr="00E025B2">
              <w:rPr>
                <w:b/>
                <w:sz w:val="22"/>
                <w:szCs w:val="22"/>
              </w:rPr>
              <w:t>személyazonosító és egészségügyi adatait</w:t>
            </w:r>
            <w:r w:rsidRPr="00E025B2">
              <w:rPr>
                <w:sz w:val="22"/>
                <w:szCs w:val="22"/>
              </w:rPr>
              <w:t xml:space="preserve"> – jogszabályi kötelezettség alapján – </w:t>
            </w:r>
            <w:r w:rsidRPr="00E025B2">
              <w:rPr>
                <w:b/>
                <w:sz w:val="22"/>
                <w:szCs w:val="22"/>
              </w:rPr>
              <w:t>az alábbi adatkezelési ideig kell kezelni, majd azokat véglegesen törölni, illetőleg megsemmisíteni kell:</w:t>
            </w:r>
          </w:p>
          <w:p w14:paraId="6CDF7553" w14:textId="77777777" w:rsidR="00BC6901" w:rsidRPr="00E025B2" w:rsidRDefault="00BC6901" w:rsidP="00BC6901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az egészségügyi dokumentációt az adatfelvételtől számított 30 évig,</w:t>
            </w:r>
          </w:p>
          <w:p w14:paraId="53A4E7D6" w14:textId="77777777" w:rsidR="00BC6901" w:rsidRPr="00E025B2" w:rsidRDefault="00BC6901" w:rsidP="00BC6901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 zárójelentést 50 évig,</w:t>
            </w:r>
          </w:p>
          <w:p w14:paraId="785EF227" w14:textId="77777777" w:rsidR="00BC6901" w:rsidRPr="00E025B2" w:rsidRDefault="00BC6901" w:rsidP="00BC6901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lastRenderedPageBreak/>
              <w:t>a képalkotó diagnosztikai eljárással készült felvételt az annak készítésétől számított 10 évig kell megőrizni,</w:t>
            </w:r>
          </w:p>
          <w:p w14:paraId="6D7CB435" w14:textId="77777777" w:rsidR="00BC6901" w:rsidRPr="002618D5" w:rsidRDefault="00BC6901" w:rsidP="00BC6901">
            <w:pPr>
              <w:pStyle w:val="Listaszerbekezds"/>
              <w:numPr>
                <w:ilvl w:val="0"/>
                <w:numId w:val="12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E025B2">
              <w:rPr>
                <w:sz w:val="22"/>
                <w:szCs w:val="22"/>
              </w:rPr>
              <w:t>a felvételről készített leletet a felvétel készítésétől számított 30 évig kell megőrizni.</w:t>
            </w:r>
          </w:p>
        </w:tc>
      </w:tr>
      <w:bookmarkEnd w:id="3"/>
    </w:tbl>
    <w:p w14:paraId="5E33DEF1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06FCBCCA" w14:textId="77777777" w:rsidR="00BC6901" w:rsidRPr="00D05C1E" w:rsidRDefault="00BC6901" w:rsidP="00BC6901">
      <w:pPr>
        <w:pStyle w:val="Cmsor3"/>
        <w:rPr>
          <w:rFonts w:eastAsia="Times New Roman"/>
          <w:caps/>
        </w:rPr>
      </w:pPr>
      <w:r w:rsidRPr="00D05C1E">
        <w:rPr>
          <w:rFonts w:eastAsia="Times New Roman"/>
          <w:caps/>
        </w:rPr>
        <w:t>A Szociális Szolgálat által történő szociális szolgáltatásokkal kapcsolatos adatkezelés</w:t>
      </w:r>
    </w:p>
    <w:p w14:paraId="28E340D0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0FA488F3" w14:textId="77777777" w:rsidTr="00BC6901">
        <w:tc>
          <w:tcPr>
            <w:tcW w:w="3087" w:type="dxa"/>
          </w:tcPr>
          <w:p w14:paraId="313A449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2365B38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BC6901" w:rsidRPr="00C9334C" w14:paraId="71E2F963" w14:textId="77777777" w:rsidTr="00BC6901">
        <w:tc>
          <w:tcPr>
            <w:tcW w:w="3087" w:type="dxa"/>
          </w:tcPr>
          <w:p w14:paraId="36269C6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024A27B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BC6901" w:rsidRPr="00C9334C" w14:paraId="1F85CA98" w14:textId="77777777" w:rsidTr="00BC6901">
        <w:tc>
          <w:tcPr>
            <w:tcW w:w="3087" w:type="dxa"/>
          </w:tcPr>
          <w:p w14:paraId="2B863D9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57F650C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C9334C" w14:paraId="588B694B" w14:textId="77777777" w:rsidTr="00BC6901">
        <w:tc>
          <w:tcPr>
            <w:tcW w:w="3087" w:type="dxa"/>
          </w:tcPr>
          <w:p w14:paraId="6AB9FD1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7C2E3277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  <w:p w14:paraId="1352EF67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jogszabályi kötelezettség</w:t>
            </w:r>
          </w:p>
          <w:p w14:paraId="6FB6F2BE" w14:textId="77777777" w:rsidR="00BC6901" w:rsidRPr="007B0299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közérdek</w:t>
            </w:r>
          </w:p>
        </w:tc>
      </w:tr>
      <w:tr w:rsidR="00BC6901" w:rsidRPr="00C9334C" w14:paraId="025EDC50" w14:textId="77777777" w:rsidTr="00BC6901">
        <w:tc>
          <w:tcPr>
            <w:tcW w:w="3087" w:type="dxa"/>
          </w:tcPr>
          <w:p w14:paraId="77534F4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5214C88E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 w:rsidRPr="007B0299">
              <w:rPr>
                <w:sz w:val="22"/>
                <w:szCs w:val="22"/>
              </w:rPr>
              <w:t>A szociális adatok kezelésének célja szociális ellátásokra való jogosultság megállapítása, az ellátások biztosítása, fenntartása és megszüntetése.</w:t>
            </w:r>
          </w:p>
        </w:tc>
      </w:tr>
      <w:tr w:rsidR="00BC6901" w:rsidRPr="00C9334C" w14:paraId="4F5A5CD2" w14:textId="77777777" w:rsidTr="00BC6901">
        <w:tc>
          <w:tcPr>
            <w:tcW w:w="3087" w:type="dxa"/>
          </w:tcPr>
          <w:p w14:paraId="0C368BA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39968E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szolgáltatásokat igénybevevő érintettek</w:t>
            </w:r>
          </w:p>
        </w:tc>
      </w:tr>
      <w:tr w:rsidR="00BC6901" w:rsidRPr="00C9334C" w14:paraId="3466D8B1" w14:textId="77777777" w:rsidTr="00BC6901">
        <w:tc>
          <w:tcPr>
            <w:tcW w:w="3087" w:type="dxa"/>
          </w:tcPr>
          <w:p w14:paraId="58A7B8F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3570E28F" w14:textId="77777777" w:rsidR="00BC6901" w:rsidRDefault="00BC6901" w:rsidP="00BC6901">
            <w:pPr>
              <w:pStyle w:val="Listaszerbekezds"/>
              <w:numPr>
                <w:ilvl w:val="0"/>
                <w:numId w:val="10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973D23">
              <w:rPr>
                <w:sz w:val="22"/>
                <w:szCs w:val="22"/>
              </w:rPr>
              <w:t>a jogosult és az adott ellátás megállapítása során figyelembe vett más személyek</w:t>
            </w:r>
            <w:r>
              <w:rPr>
                <w:sz w:val="22"/>
                <w:szCs w:val="22"/>
              </w:rPr>
              <w:t xml:space="preserve"> személyazonosító adatai, lakó- vagy tartózkodási helye, TAJ-száma;</w:t>
            </w:r>
          </w:p>
          <w:p w14:paraId="46B04C35" w14:textId="77777777" w:rsidR="00BC6901" w:rsidRDefault="00BC6901" w:rsidP="00BC6901">
            <w:pPr>
              <w:pStyle w:val="Listaszerbekezds"/>
              <w:numPr>
                <w:ilvl w:val="0"/>
                <w:numId w:val="10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973D23">
              <w:rPr>
                <w:sz w:val="22"/>
                <w:szCs w:val="22"/>
              </w:rPr>
              <w:t>a jogosult állampolgárság</w:t>
            </w:r>
            <w:r>
              <w:rPr>
                <w:sz w:val="22"/>
                <w:szCs w:val="22"/>
              </w:rPr>
              <w:t>a,</w:t>
            </w:r>
            <w:r w:rsidRPr="00973D23">
              <w:rPr>
                <w:sz w:val="22"/>
                <w:szCs w:val="22"/>
              </w:rPr>
              <w:t xml:space="preserve"> illetve bevándorolt, letelepedett, menekült, oltalmazott vagy hontalan jogállás</w:t>
            </w:r>
            <w:r>
              <w:rPr>
                <w:sz w:val="22"/>
                <w:szCs w:val="22"/>
              </w:rPr>
              <w:t>a;</w:t>
            </w:r>
          </w:p>
          <w:p w14:paraId="7468794C" w14:textId="77777777" w:rsidR="00BC6901" w:rsidRDefault="00BC6901" w:rsidP="00BC6901">
            <w:pPr>
              <w:pStyle w:val="Listaszerbekezds"/>
              <w:numPr>
                <w:ilvl w:val="0"/>
                <w:numId w:val="10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973D23">
              <w:rPr>
                <w:sz w:val="22"/>
                <w:szCs w:val="22"/>
              </w:rPr>
              <w:t>a jogosultsági feltételekre és az azokban bekövetkezett változásokra vonatkozó adatok</w:t>
            </w:r>
            <w:r>
              <w:rPr>
                <w:sz w:val="22"/>
                <w:szCs w:val="22"/>
              </w:rPr>
              <w:t>;</w:t>
            </w:r>
          </w:p>
          <w:p w14:paraId="670255F6" w14:textId="77777777" w:rsidR="00BC6901" w:rsidRDefault="00BC6901" w:rsidP="00BC6901">
            <w:pPr>
              <w:pStyle w:val="Listaszerbekezds"/>
              <w:numPr>
                <w:ilvl w:val="0"/>
                <w:numId w:val="10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szociális ellátás megnevezése, jogcíme, összege, valamint a jogosultság megszűnésének vagy megszüntetésének jogcíme;</w:t>
            </w:r>
          </w:p>
          <w:p w14:paraId="5FA8BA39" w14:textId="77777777" w:rsidR="00BC6901" w:rsidRDefault="00BC6901" w:rsidP="00BC6901">
            <w:pPr>
              <w:pStyle w:val="Listaszerbekezds"/>
              <w:numPr>
                <w:ilvl w:val="0"/>
                <w:numId w:val="10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672F76">
              <w:rPr>
                <w:sz w:val="22"/>
                <w:szCs w:val="22"/>
              </w:rPr>
              <w:t>a szociális ellátásra való jogosultsággal összefüggő érdemi döntés véglegessé válásának időpontj</w:t>
            </w:r>
            <w:r>
              <w:rPr>
                <w:sz w:val="22"/>
                <w:szCs w:val="22"/>
              </w:rPr>
              <w:t>a;</w:t>
            </w:r>
          </w:p>
          <w:p w14:paraId="66FD0036" w14:textId="77777777" w:rsidR="00BC6901" w:rsidRDefault="00BC6901" w:rsidP="00BC6901">
            <w:pPr>
              <w:pStyle w:val="Listaszerbekezds"/>
              <w:numPr>
                <w:ilvl w:val="0"/>
                <w:numId w:val="10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672F76">
              <w:rPr>
                <w:sz w:val="22"/>
                <w:szCs w:val="22"/>
              </w:rPr>
              <w:t>a szociális ellátás megállapítása során figyelembe vett, egy főre vagy egy fogyasztási egységre jutó jövedelem összeg</w:t>
            </w:r>
            <w:r>
              <w:rPr>
                <w:sz w:val="22"/>
                <w:szCs w:val="22"/>
              </w:rPr>
              <w:t>e;</w:t>
            </w:r>
          </w:p>
          <w:p w14:paraId="12FDF9DA" w14:textId="77777777" w:rsidR="00BC6901" w:rsidRPr="007B0299" w:rsidRDefault="00BC6901" w:rsidP="00BC6901">
            <w:pPr>
              <w:pStyle w:val="Listaszerbekezds"/>
              <w:numPr>
                <w:ilvl w:val="0"/>
                <w:numId w:val="10"/>
              </w:numPr>
              <w:spacing w:before="0" w:after="0" w:line="240" w:lineRule="auto"/>
              <w:ind w:left="567"/>
              <w:jc w:val="both"/>
              <w:rPr>
                <w:sz w:val="22"/>
                <w:szCs w:val="22"/>
              </w:rPr>
            </w:pPr>
            <w:r w:rsidRPr="00672F76">
              <w:rPr>
                <w:sz w:val="22"/>
                <w:szCs w:val="22"/>
              </w:rPr>
              <w:t>az ellátás jogosulatlan és rosszhiszemű igénybevételét megállapító végleges döntés esetén az érintett ellátás megnevezését és az ellátás megtérítendő összeg</w:t>
            </w:r>
            <w:r>
              <w:rPr>
                <w:sz w:val="22"/>
                <w:szCs w:val="22"/>
              </w:rPr>
              <w:t>e.</w:t>
            </w:r>
          </w:p>
        </w:tc>
      </w:tr>
      <w:tr w:rsidR="00BC6901" w:rsidRPr="00C9334C" w14:paraId="68CEC03B" w14:textId="77777777" w:rsidTr="00BC6901">
        <w:tc>
          <w:tcPr>
            <w:tcW w:w="3087" w:type="dxa"/>
          </w:tcPr>
          <w:p w14:paraId="6893D67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0A987199" w14:textId="77777777" w:rsidR="00BC6901" w:rsidRPr="00894990" w:rsidRDefault="00BC6901" w:rsidP="00BC6901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154ABB8C" w14:textId="77777777" w:rsidR="00BC6901" w:rsidRPr="00894990" w:rsidRDefault="00BC6901" w:rsidP="00BC6901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intézményvezető,</w:t>
            </w:r>
          </w:p>
          <w:p w14:paraId="6F09AFD7" w14:textId="77777777" w:rsidR="00BC6901" w:rsidRPr="00894990" w:rsidRDefault="00BC6901" w:rsidP="00BC6901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KENYSZI,</w:t>
            </w:r>
          </w:p>
          <w:p w14:paraId="61ABBDF8" w14:textId="77777777" w:rsidR="00BC6901" w:rsidRPr="00894990" w:rsidRDefault="00BC6901" w:rsidP="00BC6901">
            <w:pPr>
              <w:pStyle w:val="Listaszerbekezds"/>
              <w:numPr>
                <w:ilvl w:val="0"/>
                <w:numId w:val="11"/>
              </w:numPr>
              <w:spacing w:before="0" w:after="0" w:line="240" w:lineRule="auto"/>
              <w:ind w:left="623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>jegyző</w:t>
            </w:r>
          </w:p>
          <w:p w14:paraId="14A3BE78" w14:textId="77777777" w:rsidR="00BC6901" w:rsidRPr="00894990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jegyzővel közösen vezetett nyilvántartásból a szociális hatáskört gyakorló szervek, a gyámügyi feladatokat ellátó szervek, a nyugdíjbiztosítási igazgatási szerv, az egészségbiztosítási szerv, a rehabilitációs hatóság, a kincstár, a </w:t>
            </w:r>
            <w:r w:rsidRPr="00894990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bíróság, az ügyészség, a nyomozó hatóság, a katonai igazgatási szervek, valamint a személyes gondoskodást nyújtó szociális intézmények (a továbbiakban együtt: adatigénylésre jogosult szervek) részére, eseti megkeresésük vagy adatkérésük alapján, törvényben meghatározott feladataik ellátása céljából továbbíthatók az általuk törvény alapján kezelhető adatok.</w:t>
            </w:r>
          </w:p>
        </w:tc>
      </w:tr>
      <w:tr w:rsidR="00BC6901" w:rsidRPr="00C9334C" w14:paraId="60ED832A" w14:textId="77777777" w:rsidTr="00BC6901">
        <w:tc>
          <w:tcPr>
            <w:tcW w:w="3087" w:type="dxa"/>
          </w:tcPr>
          <w:p w14:paraId="5EB191F1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D38A3B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BC6901" w:rsidRPr="00C9334C" w14:paraId="688F2E04" w14:textId="77777777" w:rsidTr="00BC6901">
        <w:tc>
          <w:tcPr>
            <w:tcW w:w="3087" w:type="dxa"/>
          </w:tcPr>
          <w:p w14:paraId="12CDBA6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973BFB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4777138A" w14:textId="77777777" w:rsidTr="00BC6901">
        <w:tc>
          <w:tcPr>
            <w:tcW w:w="3087" w:type="dxa"/>
          </w:tcPr>
          <w:p w14:paraId="57E53B9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102B545E" w14:textId="77777777" w:rsidR="00BC6901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7B0299">
              <w:rPr>
                <w:sz w:val="22"/>
                <w:szCs w:val="22"/>
              </w:rPr>
              <w:t xml:space="preserve">Az adatkezelés folyamatos, amennyiben az adatott szociális szolgáltatást az érintett folyamatosan veszi igénybe. </w:t>
            </w:r>
          </w:p>
          <w:p w14:paraId="69504515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7B0299">
              <w:rPr>
                <w:sz w:val="22"/>
                <w:szCs w:val="22"/>
              </w:rPr>
              <w:t xml:space="preserve">Abban az esetben, ha az érintett a továbbiakban nem kívánja a </w:t>
            </w:r>
            <w:r>
              <w:rPr>
                <w:sz w:val="22"/>
                <w:szCs w:val="22"/>
              </w:rPr>
              <w:t>Szociális Szolgálat</w:t>
            </w:r>
            <w:r w:rsidRPr="007B0299">
              <w:rPr>
                <w:sz w:val="22"/>
                <w:szCs w:val="22"/>
              </w:rPr>
              <w:t xml:space="preserve"> által nyújtott szociális szolgáltatást igénybe venni, úgy adatait az utolsó szolgáltatási cselekmény megtörténtét követő 5 év elteltével törlik.</w:t>
            </w:r>
          </w:p>
        </w:tc>
      </w:tr>
    </w:tbl>
    <w:p w14:paraId="3E3577F7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2448089D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Az étkeztetés szolgáltatáshoz kapcsolódó adatkezelés</w:t>
      </w:r>
    </w:p>
    <w:p w14:paraId="7A7F2641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487FEA5F" w14:textId="77777777" w:rsidTr="00BC6901">
        <w:tc>
          <w:tcPr>
            <w:tcW w:w="3087" w:type="dxa"/>
          </w:tcPr>
          <w:p w14:paraId="7AEB86C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389F0B43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Szerződés teljesítése: 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érintett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el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kötött szolgáltatás igénybe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vételére irányuló megállapodás;</w:t>
            </w:r>
          </w:p>
        </w:tc>
      </w:tr>
      <w:tr w:rsidR="00BC6901" w:rsidRPr="00C9334C" w14:paraId="4DB0AF0A" w14:textId="77777777" w:rsidTr="00BC6901">
        <w:tc>
          <w:tcPr>
            <w:tcW w:w="3087" w:type="dxa"/>
          </w:tcPr>
          <w:p w14:paraId="6E4F20F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6CB0977E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C6901" w:rsidRPr="00C9334C" w14:paraId="712660A8" w14:textId="77777777" w:rsidTr="00BC6901">
        <w:tc>
          <w:tcPr>
            <w:tcW w:w="3087" w:type="dxa"/>
          </w:tcPr>
          <w:p w14:paraId="0E37ECA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27D6F6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szolgáltatást igénybevevő érintettek</w:t>
            </w:r>
          </w:p>
        </w:tc>
      </w:tr>
      <w:tr w:rsidR="00BC6901" w:rsidRPr="00C9334C" w14:paraId="1AC7739B" w14:textId="77777777" w:rsidTr="00BC6901">
        <w:tc>
          <w:tcPr>
            <w:tcW w:w="3087" w:type="dxa"/>
          </w:tcPr>
          <w:p w14:paraId="6857025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D02BB5E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1CDB0295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18FEC44E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00BDA454" w14:textId="77777777" w:rsidR="00BC6901" w:rsidRPr="007B07F1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  <w:r w:rsidRPr="007B07F1">
              <w:rPr>
                <w:rFonts w:cstheme="minorHAnsi"/>
                <w:sz w:val="22"/>
                <w:szCs w:val="22"/>
                <w:shd w:val="clear" w:color="auto" w:fill="FFFFFF"/>
              </w:rPr>
              <w:t>cselekvőképesség</w:t>
            </w:r>
          </w:p>
          <w:p w14:paraId="0655E2A4" w14:textId="77777777" w:rsidR="00BC6901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ételérzékenység, egyén intolerancia,</w:t>
            </w:r>
          </w:p>
          <w:p w14:paraId="27E462EE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jövedelemigazolások, jövedelmi viszonyokra vonatkozó adatok,</w:t>
            </w:r>
          </w:p>
          <w:p w14:paraId="7FB41005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tápanyagszükséglet, ahhoz kapcsolódó esetleges betegség,</w:t>
            </w:r>
          </w:p>
          <w:p w14:paraId="39D77C47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1D337F4A" w14:textId="77777777" w:rsidTr="00BC6901">
        <w:tc>
          <w:tcPr>
            <w:tcW w:w="3087" w:type="dxa"/>
          </w:tcPr>
          <w:p w14:paraId="70AAC38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621C9B36" w14:textId="77777777" w:rsidR="00BC6901" w:rsidRPr="008F2C59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7E7B6039" w14:textId="77777777" w:rsidR="00BC6901" w:rsidRPr="008F2C59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E276357" w14:textId="77777777" w:rsidR="00BC6901" w:rsidRPr="008F2C59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281AEB88" w14:textId="77777777" w:rsidR="00BC6901" w:rsidRPr="008F2C59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ételkiszállító,</w:t>
            </w:r>
          </w:p>
          <w:p w14:paraId="2BCA7B9A" w14:textId="77777777" w:rsidR="00BC6901" w:rsidRPr="008F2C59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11F48975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6D49FE0E" w14:textId="77777777" w:rsidR="00BC6901" w:rsidRPr="008F2C59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Irodája,</w:t>
            </w:r>
          </w:p>
          <w:p w14:paraId="4AA453E6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80B82">
              <w:rPr>
                <w:rFonts w:cstheme="minorHAnsi"/>
                <w:sz w:val="22"/>
                <w:szCs w:val="22"/>
                <w:shd w:val="clear" w:color="auto" w:fill="FFFFFF"/>
              </w:rPr>
              <w:t>önkormányzati testületi tag, önkormányzati jegyző</w:t>
            </w:r>
          </w:p>
        </w:tc>
      </w:tr>
      <w:tr w:rsidR="00BC6901" w:rsidRPr="00C9334C" w14:paraId="44E9503A" w14:textId="77777777" w:rsidTr="00BC6901">
        <w:tc>
          <w:tcPr>
            <w:tcW w:w="3087" w:type="dxa"/>
          </w:tcPr>
          <w:p w14:paraId="5BA7007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0C9B31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nem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BC6901" w:rsidRPr="00C9334C" w14:paraId="1B99E852" w14:textId="77777777" w:rsidTr="00BC6901">
        <w:tc>
          <w:tcPr>
            <w:tcW w:w="3087" w:type="dxa"/>
          </w:tcPr>
          <w:p w14:paraId="45B7A21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0D2A1E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777667B2" w14:textId="77777777" w:rsidTr="00BC6901">
        <w:tc>
          <w:tcPr>
            <w:tcW w:w="3087" w:type="dxa"/>
          </w:tcPr>
          <w:p w14:paraId="7A725D9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107E4959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57D091CE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14750C08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695B45D4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 házi segítségnyújtáshoz kapcsolódó adatkezelés</w:t>
      </w:r>
    </w:p>
    <w:p w14:paraId="6D92B552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519CFB1F" w14:textId="77777777" w:rsidTr="00BC6901">
        <w:tc>
          <w:tcPr>
            <w:tcW w:w="3087" w:type="dxa"/>
          </w:tcPr>
          <w:p w14:paraId="30430CC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174E80EB" w14:textId="77777777" w:rsidR="00BC6901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39B4818D" w14:textId="77777777" w:rsidR="00BC6901" w:rsidRPr="006F5B1B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5CDAD151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31616C8D" w14:textId="77777777" w:rsidTr="00BC6901">
        <w:tc>
          <w:tcPr>
            <w:tcW w:w="3087" w:type="dxa"/>
          </w:tcPr>
          <w:p w14:paraId="0E5AC74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4B9BC1AA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C6901" w:rsidRPr="00C9334C" w14:paraId="350E0BA4" w14:textId="77777777" w:rsidTr="00BC6901">
        <w:tc>
          <w:tcPr>
            <w:tcW w:w="3087" w:type="dxa"/>
          </w:tcPr>
          <w:p w14:paraId="018E363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7C393E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szolgáltatást igénybevevő érintettek</w:t>
            </w:r>
          </w:p>
        </w:tc>
      </w:tr>
      <w:tr w:rsidR="00BC6901" w:rsidRPr="00C9334C" w14:paraId="2D87F2C0" w14:textId="77777777" w:rsidTr="00BC6901">
        <w:tc>
          <w:tcPr>
            <w:tcW w:w="3087" w:type="dxa"/>
          </w:tcPr>
          <w:p w14:paraId="76E1682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40653DEA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07051832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697DF600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205354EA" w14:textId="77777777" w:rsidR="00BC6901" w:rsidRPr="007B07F1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  <w:r w:rsidRPr="007B07F1">
              <w:rPr>
                <w:rFonts w:cstheme="minorHAnsi"/>
                <w:sz w:val="22"/>
                <w:szCs w:val="22"/>
                <w:shd w:val="clear" w:color="auto" w:fill="FFFFFF"/>
              </w:rPr>
              <w:t>cselekvőképesség</w:t>
            </w:r>
          </w:p>
          <w:p w14:paraId="37ED529A" w14:textId="77777777" w:rsidR="00BC6901" w:rsidRPr="006F5B1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lakhatási körülmények,</w:t>
            </w:r>
          </w:p>
          <w:p w14:paraId="26869D43" w14:textId="77777777" w:rsidR="00BC6901" w:rsidRPr="006F5B1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154BD97A" w14:textId="77777777" w:rsidR="00BC6901" w:rsidRPr="006F5B1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egészségügyi információk,</w:t>
            </w:r>
          </w:p>
          <w:p w14:paraId="19E2D166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23AF631B" w14:textId="77777777" w:rsidTr="00BC6901">
        <w:tc>
          <w:tcPr>
            <w:tcW w:w="3087" w:type="dxa"/>
          </w:tcPr>
          <w:p w14:paraId="5378682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4D413135" w14:textId="77777777" w:rsidR="00BC6901" w:rsidRPr="006F5B1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59099432" w14:textId="77777777" w:rsidR="00BC6901" w:rsidRPr="006F5B1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F87291D" w14:textId="77777777" w:rsidR="00BC6901" w:rsidRPr="006F5B1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5F412D67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6277A986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4279EF60" w14:textId="77777777" w:rsidTr="00BC6901">
        <w:tc>
          <w:tcPr>
            <w:tcW w:w="3087" w:type="dxa"/>
          </w:tcPr>
          <w:p w14:paraId="1A79CC1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D975A8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nem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BC6901" w:rsidRPr="00C9334C" w14:paraId="7CC3605C" w14:textId="77777777" w:rsidTr="00BC6901">
        <w:tc>
          <w:tcPr>
            <w:tcW w:w="3087" w:type="dxa"/>
          </w:tcPr>
          <w:p w14:paraId="5AE0FE0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047E4FA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6F86FC88" w14:textId="77777777" w:rsidTr="00BC6901">
        <w:tc>
          <w:tcPr>
            <w:tcW w:w="3087" w:type="dxa"/>
          </w:tcPr>
          <w:p w14:paraId="6E54925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3D7E3905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2E5E3794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2892F075" w14:textId="77777777" w:rsidR="00BC6901" w:rsidRDefault="00BC6901" w:rsidP="00BC6901">
      <w:pPr>
        <w:pStyle w:val="Cmsor3"/>
        <w:rPr>
          <w:rFonts w:eastAsia="Times New Roman"/>
        </w:rPr>
      </w:pPr>
    </w:p>
    <w:p w14:paraId="281F8682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 jelzőrendszeres házi segítségnyújtáshoz kapcsolódó adatkezelés</w:t>
      </w:r>
    </w:p>
    <w:p w14:paraId="5C77E013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4B48EE16" w14:textId="77777777" w:rsidTr="00BC6901">
        <w:tc>
          <w:tcPr>
            <w:tcW w:w="3087" w:type="dxa"/>
          </w:tcPr>
          <w:p w14:paraId="7DDC113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7E8E5747" w14:textId="77777777" w:rsidR="00BC6901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35B74464" w14:textId="77777777" w:rsidR="00BC6901" w:rsidRPr="006F5B1B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52C78512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1DFA33B7" w14:textId="77777777" w:rsidTr="00BC6901">
        <w:tc>
          <w:tcPr>
            <w:tcW w:w="3087" w:type="dxa"/>
          </w:tcPr>
          <w:p w14:paraId="47E2A71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5D3038A7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, </w:t>
            </w: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segélyhívás, segítségnyújtás, veszélyhelyzet felmérése, megelőzése és elhárítása</w:t>
            </w:r>
          </w:p>
        </w:tc>
      </w:tr>
      <w:tr w:rsidR="00BC6901" w:rsidRPr="00C9334C" w14:paraId="4047D92A" w14:textId="77777777" w:rsidTr="00BC6901">
        <w:tc>
          <w:tcPr>
            <w:tcW w:w="3087" w:type="dxa"/>
          </w:tcPr>
          <w:p w14:paraId="229EAD2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C666BF1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az szociális szolgáltatást igénybevevő érintettek</w:t>
            </w:r>
          </w:p>
        </w:tc>
      </w:tr>
      <w:tr w:rsidR="00BC6901" w:rsidRPr="00C9334C" w14:paraId="5C670314" w14:textId="77777777" w:rsidTr="00BC6901">
        <w:tc>
          <w:tcPr>
            <w:tcW w:w="3087" w:type="dxa"/>
          </w:tcPr>
          <w:p w14:paraId="1F62E73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304D0358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1586230F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55FBB2FE" w14:textId="77777777" w:rsidR="00BC6901" w:rsidRPr="008F2C5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340E8B1F" w14:textId="77777777" w:rsidR="00BC6901" w:rsidRPr="007B07F1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  <w:r w:rsidRPr="007B07F1">
              <w:rPr>
                <w:rFonts w:cstheme="minorHAnsi"/>
                <w:sz w:val="22"/>
                <w:szCs w:val="22"/>
                <w:shd w:val="clear" w:color="auto" w:fill="FFFFFF"/>
              </w:rPr>
              <w:t>cselekvőképesség</w:t>
            </w:r>
          </w:p>
          <w:p w14:paraId="2CFBFDBA" w14:textId="77777777" w:rsidR="00BC6901" w:rsidRPr="006F5B1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lakhatási körülmények,</w:t>
            </w:r>
          </w:p>
          <w:p w14:paraId="5A419DC3" w14:textId="77777777" w:rsidR="00BC6901" w:rsidRPr="006F5B1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224E2FD6" w14:textId="77777777" w:rsidR="00BC6901" w:rsidRPr="006F5B1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egészségügyi információk,</w:t>
            </w:r>
          </w:p>
          <w:p w14:paraId="2C8DF118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662112EB" w14:textId="77777777" w:rsidTr="00BC6901">
        <w:tc>
          <w:tcPr>
            <w:tcW w:w="3087" w:type="dxa"/>
          </w:tcPr>
          <w:p w14:paraId="76EDFC8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22FE3804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0DB7AAED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A2505C9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segítségnyújtó,</w:t>
            </w:r>
          </w:p>
          <w:p w14:paraId="595BD8FE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műszaki szolgáltató – Body Guard Hungary Kft.</w:t>
            </w:r>
          </w:p>
          <w:p w14:paraId="33A07479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háziorvos,</w:t>
            </w:r>
          </w:p>
          <w:p w14:paraId="2DA10486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mentő,</w:t>
            </w:r>
          </w:p>
          <w:p w14:paraId="153755DC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rendőrség,</w:t>
            </w:r>
          </w:p>
          <w:p w14:paraId="06E58FD9" w14:textId="77777777" w:rsidR="00BC6901" w:rsidRPr="00A77C22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2FCC30C7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47781DEE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Irodája,</w:t>
            </w:r>
          </w:p>
        </w:tc>
      </w:tr>
      <w:tr w:rsidR="00BC6901" w:rsidRPr="00C9334C" w14:paraId="31092550" w14:textId="77777777" w:rsidTr="00BC6901">
        <w:tc>
          <w:tcPr>
            <w:tcW w:w="3087" w:type="dxa"/>
          </w:tcPr>
          <w:p w14:paraId="1DDFAAF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8ADDD2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77C22">
              <w:rPr>
                <w:rFonts w:cstheme="minorHAnsi"/>
                <w:sz w:val="22"/>
                <w:szCs w:val="22"/>
                <w:shd w:val="clear" w:color="auto" w:fill="FFFFFF"/>
              </w:rPr>
              <w:t>történik: a segítségnyújtó szolgálatok és a műszaki szolgáltató részére</w:t>
            </w:r>
          </w:p>
        </w:tc>
      </w:tr>
      <w:tr w:rsidR="00BC6901" w:rsidRPr="00C9334C" w14:paraId="53F13059" w14:textId="77777777" w:rsidTr="00BC6901">
        <w:tc>
          <w:tcPr>
            <w:tcW w:w="3087" w:type="dxa"/>
          </w:tcPr>
          <w:p w14:paraId="46E93E3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D056B4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0C94E9E2" w14:textId="77777777" w:rsidTr="00BC6901">
        <w:tc>
          <w:tcPr>
            <w:tcW w:w="3087" w:type="dxa"/>
          </w:tcPr>
          <w:p w14:paraId="66D8B0F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22096CB0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5E9B72ED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47DD3946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0CEB18C9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Az idősek nappali ellátásához kapcsolódó adatkezelés</w:t>
      </w:r>
    </w:p>
    <w:p w14:paraId="32228F24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7D680EAA" w14:textId="77777777" w:rsidTr="00BC6901">
        <w:tc>
          <w:tcPr>
            <w:tcW w:w="3087" w:type="dxa"/>
          </w:tcPr>
          <w:p w14:paraId="72DA33C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3801B2D0" w14:textId="77777777" w:rsidR="00BC6901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343594BA" w14:textId="77777777" w:rsidR="00BC6901" w:rsidRPr="006F5B1B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6978222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50ABF0AB" w14:textId="77777777" w:rsidTr="00BC6901">
        <w:tc>
          <w:tcPr>
            <w:tcW w:w="3087" w:type="dxa"/>
          </w:tcPr>
          <w:p w14:paraId="1C07986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6A6F736C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C6901" w:rsidRPr="00C9334C" w14:paraId="226C6C2D" w14:textId="77777777" w:rsidTr="00BC6901">
        <w:tc>
          <w:tcPr>
            <w:tcW w:w="3087" w:type="dxa"/>
          </w:tcPr>
          <w:p w14:paraId="6F3CA251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042BE13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BC6901" w:rsidRPr="00C9334C" w14:paraId="26E1B0A9" w14:textId="77777777" w:rsidTr="00BC6901">
        <w:tc>
          <w:tcPr>
            <w:tcW w:w="3087" w:type="dxa"/>
          </w:tcPr>
          <w:p w14:paraId="347EC8B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7EE73AE5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07CB4D4B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1D60F184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2B1E226E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3E1BA8C2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egészségügyi és egyéb igények,</w:t>
            </w:r>
          </w:p>
          <w:p w14:paraId="4625E94D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ételallergia, intolerancia,</w:t>
            </w:r>
          </w:p>
          <w:p w14:paraId="37740C1C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7A015F8A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21BB3B61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6E6F490A" w14:textId="77777777" w:rsidTr="00BC6901">
        <w:tc>
          <w:tcPr>
            <w:tcW w:w="3087" w:type="dxa"/>
          </w:tcPr>
          <w:p w14:paraId="3B43149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177AC758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5C3E3B8E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A7FA674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6E21913F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18CE0750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32FB516B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0A1CF7FC" w14:textId="77777777" w:rsidTr="00BC6901">
        <w:tc>
          <w:tcPr>
            <w:tcW w:w="3087" w:type="dxa"/>
          </w:tcPr>
          <w:p w14:paraId="3E51F64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962B09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BC6901" w:rsidRPr="00C9334C" w14:paraId="136DBAA5" w14:textId="77777777" w:rsidTr="00BC6901">
        <w:tc>
          <w:tcPr>
            <w:tcW w:w="3087" w:type="dxa"/>
          </w:tcPr>
          <w:p w14:paraId="1462265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465760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368A929C" w14:textId="77777777" w:rsidTr="00BC6901">
        <w:tc>
          <w:tcPr>
            <w:tcW w:w="3087" w:type="dxa"/>
          </w:tcPr>
          <w:p w14:paraId="739E061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105C5209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40C3E73B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7D272BC8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62C791F0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 fogyatékos személyek nappali ellátásához kapcsolódó adatkezelés</w:t>
      </w:r>
    </w:p>
    <w:p w14:paraId="1D368ED0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36985087" w14:textId="77777777" w:rsidTr="00BC6901">
        <w:tc>
          <w:tcPr>
            <w:tcW w:w="3087" w:type="dxa"/>
          </w:tcPr>
          <w:p w14:paraId="5111873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287E52E1" w14:textId="77777777" w:rsidR="00BC6901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113E5729" w14:textId="77777777" w:rsidR="00BC6901" w:rsidRPr="006F5B1B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FA27612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425E018A" w14:textId="77777777" w:rsidTr="00BC6901">
        <w:tc>
          <w:tcPr>
            <w:tcW w:w="3087" w:type="dxa"/>
          </w:tcPr>
          <w:p w14:paraId="0C56298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6083FBC1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C6901" w:rsidRPr="00C9334C" w14:paraId="0892466F" w14:textId="77777777" w:rsidTr="00BC6901">
        <w:tc>
          <w:tcPr>
            <w:tcW w:w="3087" w:type="dxa"/>
          </w:tcPr>
          <w:p w14:paraId="2B6DF09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3B3821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BC6901" w:rsidRPr="00C9334C" w14:paraId="1DE0809F" w14:textId="77777777" w:rsidTr="00BC6901">
        <w:tc>
          <w:tcPr>
            <w:tcW w:w="3087" w:type="dxa"/>
          </w:tcPr>
          <w:p w14:paraId="6EA4CBE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432ED32D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76684E2B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1A8BCC3F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002753D9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7FC85FD4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egészségügyi és egyéb igények,</w:t>
            </w:r>
          </w:p>
          <w:p w14:paraId="45114A78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ételallergia, intolerancia,</w:t>
            </w:r>
          </w:p>
          <w:p w14:paraId="4362A899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3AEAC89A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5C1E9FAC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6A321A66" w14:textId="77777777" w:rsidTr="00BC6901">
        <w:tc>
          <w:tcPr>
            <w:tcW w:w="3087" w:type="dxa"/>
          </w:tcPr>
          <w:p w14:paraId="48B3264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1BCF8B4B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041F8382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4804BBBD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78A30D42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2240A7BF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25700D26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gyógytornász, fejlesztő, pszichológus,</w:t>
            </w:r>
          </w:p>
          <w:p w14:paraId="56B53E93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úszás-oktató,</w:t>
            </w:r>
          </w:p>
          <w:p w14:paraId="022E6A18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49A8C248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5DE5FC48" w14:textId="77777777" w:rsidTr="00BC6901">
        <w:tc>
          <w:tcPr>
            <w:tcW w:w="3087" w:type="dxa"/>
          </w:tcPr>
          <w:p w14:paraId="1F2BAE8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9D2FAA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BC6901" w:rsidRPr="00C9334C" w14:paraId="4B505B03" w14:textId="77777777" w:rsidTr="00BC6901">
        <w:tc>
          <w:tcPr>
            <w:tcW w:w="3087" w:type="dxa"/>
          </w:tcPr>
          <w:p w14:paraId="5B0C316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DD0B8D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3D082B15" w14:textId="77777777" w:rsidTr="00BC6901">
        <w:tc>
          <w:tcPr>
            <w:tcW w:w="3087" w:type="dxa"/>
          </w:tcPr>
          <w:p w14:paraId="64C0576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41E712E4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58CC9F4D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7D69A3DC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58C029F4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 fogyatékos személyeket támogató csoport tevékenységéhez kapcsolódó adatkezelés</w:t>
      </w:r>
    </w:p>
    <w:p w14:paraId="5F16595E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4AFCC76B" w14:textId="77777777" w:rsidTr="00BC6901">
        <w:tc>
          <w:tcPr>
            <w:tcW w:w="3087" w:type="dxa"/>
          </w:tcPr>
          <w:p w14:paraId="776F624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071A5D05" w14:textId="77777777" w:rsidR="00BC6901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196F3BD8" w14:textId="77777777" w:rsidR="00BC6901" w:rsidRPr="006F5B1B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5B579BB1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6D3248FF" w14:textId="77777777" w:rsidTr="00BC6901">
        <w:tc>
          <w:tcPr>
            <w:tcW w:w="3087" w:type="dxa"/>
          </w:tcPr>
          <w:p w14:paraId="5E7B1FD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3481A8B7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C6901" w:rsidRPr="00C9334C" w14:paraId="40C774AD" w14:textId="77777777" w:rsidTr="00BC6901">
        <w:tc>
          <w:tcPr>
            <w:tcW w:w="3087" w:type="dxa"/>
          </w:tcPr>
          <w:p w14:paraId="3D275AA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9CD371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BC6901" w:rsidRPr="00C9334C" w14:paraId="0D63FF13" w14:textId="77777777" w:rsidTr="00BC6901">
        <w:tc>
          <w:tcPr>
            <w:tcW w:w="3087" w:type="dxa"/>
          </w:tcPr>
          <w:p w14:paraId="3ED3EC5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31E70C3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21D8DAA8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17493580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6E963A80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144F39E3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egészségügyi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és pszichológiai adatok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3E6C76D5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62179A26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3E819CAA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0F16A180" w14:textId="77777777" w:rsidTr="00BC6901">
        <w:tc>
          <w:tcPr>
            <w:tcW w:w="3087" w:type="dxa"/>
          </w:tcPr>
          <w:p w14:paraId="503D432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59464BC4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78D5902A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3408A607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4AD61D4E" w14:textId="77777777" w:rsidR="00BC6901" w:rsidRPr="00951BF6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132F0D1C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55B5EC9F" w14:textId="77777777" w:rsidTr="00BC6901">
        <w:tc>
          <w:tcPr>
            <w:tcW w:w="3087" w:type="dxa"/>
          </w:tcPr>
          <w:p w14:paraId="723E530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C05630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BC6901" w:rsidRPr="00C9334C" w14:paraId="028E3C88" w14:textId="77777777" w:rsidTr="00BC6901">
        <w:tc>
          <w:tcPr>
            <w:tcW w:w="3087" w:type="dxa"/>
          </w:tcPr>
          <w:p w14:paraId="3F43761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A17150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02334A61" w14:textId="77777777" w:rsidTr="00BC6901">
        <w:tc>
          <w:tcPr>
            <w:tcW w:w="3087" w:type="dxa"/>
          </w:tcPr>
          <w:p w14:paraId="25B4ED7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2906FA0D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0BB38CF5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04B927A2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4E3234C4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 pszichiátriai betegek nappali ellátásához kapcsolódó adatkezelés</w:t>
      </w:r>
    </w:p>
    <w:p w14:paraId="771F1589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685BBAB6" w14:textId="77777777" w:rsidTr="00BC6901">
        <w:tc>
          <w:tcPr>
            <w:tcW w:w="3087" w:type="dxa"/>
          </w:tcPr>
          <w:p w14:paraId="7E8A319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169D3B69" w14:textId="77777777" w:rsidR="00BC6901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28FCDE9F" w14:textId="77777777" w:rsidR="00BC6901" w:rsidRPr="006F5B1B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7F54B70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3204D234" w14:textId="77777777" w:rsidTr="00BC6901">
        <w:tc>
          <w:tcPr>
            <w:tcW w:w="3087" w:type="dxa"/>
          </w:tcPr>
          <w:p w14:paraId="2216CCB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5FB80781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C6901" w:rsidRPr="00C9334C" w14:paraId="372FEE6C" w14:textId="77777777" w:rsidTr="00BC6901">
        <w:tc>
          <w:tcPr>
            <w:tcW w:w="3087" w:type="dxa"/>
          </w:tcPr>
          <w:p w14:paraId="7E00F5C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05E1817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BC6901" w:rsidRPr="00C9334C" w14:paraId="7C6FFE08" w14:textId="77777777" w:rsidTr="00BC6901">
        <w:tc>
          <w:tcPr>
            <w:tcW w:w="3087" w:type="dxa"/>
          </w:tcPr>
          <w:p w14:paraId="44DA705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0B13870E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0730DD56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78A7D706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59F0F684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0C2E112E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egészségügyi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és pszichológiai adatok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5E55C26A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jövedelmi viszonyok,</w:t>
            </w:r>
          </w:p>
          <w:p w14:paraId="1B1038E6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5863819B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1D612E77" w14:textId="77777777" w:rsidTr="00BC6901">
        <w:tc>
          <w:tcPr>
            <w:tcW w:w="3087" w:type="dxa"/>
          </w:tcPr>
          <w:p w14:paraId="6F717A3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6F6B170D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7A604408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A1EDFEA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6D80FB55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ügyintéző,</w:t>
            </w:r>
          </w:p>
          <w:p w14:paraId="0836D83B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3B11F5B9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gyógytornász, fejlesztő, pszichológus,</w:t>
            </w:r>
          </w:p>
          <w:p w14:paraId="3B0C8D14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étkeztetési vállalkozó,</w:t>
            </w:r>
          </w:p>
          <w:p w14:paraId="6B8D0E0E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23BB85D1" w14:textId="77777777" w:rsidTr="00BC6901">
        <w:tc>
          <w:tcPr>
            <w:tcW w:w="3087" w:type="dxa"/>
          </w:tcPr>
          <w:p w14:paraId="34405CF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43BC32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BC6901" w:rsidRPr="00C9334C" w14:paraId="404A84D9" w14:textId="77777777" w:rsidTr="00BC6901">
        <w:tc>
          <w:tcPr>
            <w:tcW w:w="3087" w:type="dxa"/>
          </w:tcPr>
          <w:p w14:paraId="6C096F0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0F6348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7ABEF27C" w14:textId="77777777" w:rsidTr="00BC6901">
        <w:tc>
          <w:tcPr>
            <w:tcW w:w="3087" w:type="dxa"/>
          </w:tcPr>
          <w:p w14:paraId="05D7563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31127C14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2D2EE2C9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0A698B77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0E1816FF" w14:textId="77777777" w:rsidR="00BC6901" w:rsidRDefault="00BC6901" w:rsidP="00BC6901">
      <w:pPr>
        <w:pStyle w:val="Cmsor3"/>
        <w:rPr>
          <w:rFonts w:eastAsia="Times New Roman"/>
        </w:rPr>
      </w:pPr>
      <w:r>
        <w:rPr>
          <w:rFonts w:eastAsia="Times New Roman"/>
        </w:rPr>
        <w:t>A pszichiátriai betegek közösségi ellátásához kapcsolódó adatkezelés</w:t>
      </w:r>
    </w:p>
    <w:p w14:paraId="4D36E20B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6400F86E" w14:textId="77777777" w:rsidTr="00BC6901">
        <w:tc>
          <w:tcPr>
            <w:tcW w:w="3087" w:type="dxa"/>
          </w:tcPr>
          <w:p w14:paraId="4D8A9CA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59A9B380" w14:textId="77777777" w:rsidR="00BC6901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-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érintettel kötött megállapodás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5E580BBE" w14:textId="77777777" w:rsidR="00BC6901" w:rsidRPr="006F5B1B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 jogszabály rendelkezése,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72C7547B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6F5B1B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3F61EAEE" w14:textId="77777777" w:rsidTr="00BC6901">
        <w:tc>
          <w:tcPr>
            <w:tcW w:w="3087" w:type="dxa"/>
          </w:tcPr>
          <w:p w14:paraId="144776A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149F53E3" w14:textId="77777777" w:rsidR="00BC6901" w:rsidRPr="007B0299" w:rsidRDefault="00BC6901" w:rsidP="00BC6901">
            <w:pPr>
              <w:spacing w:before="0" w:after="0"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</w:t>
            </w: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szolgáltatás megvalósítása, az igények felmérése és kezelése, információgyűjtés, kapcsolattartás</w:t>
            </w:r>
          </w:p>
        </w:tc>
      </w:tr>
      <w:tr w:rsidR="00BC6901" w:rsidRPr="00C9334C" w14:paraId="2597FEC0" w14:textId="77777777" w:rsidTr="00BC6901">
        <w:tc>
          <w:tcPr>
            <w:tcW w:w="3087" w:type="dxa"/>
          </w:tcPr>
          <w:p w14:paraId="2A7E808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215B39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a szolgáltatást önkéntesen igénybevevő érintettek</w:t>
            </w:r>
          </w:p>
        </w:tc>
      </w:tr>
      <w:tr w:rsidR="00BC6901" w:rsidRPr="00C9334C" w14:paraId="403C6E0D" w14:textId="77777777" w:rsidTr="00BC6901">
        <w:tc>
          <w:tcPr>
            <w:tcW w:w="3087" w:type="dxa"/>
          </w:tcPr>
          <w:p w14:paraId="5314E37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63682726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2DB2B67F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3C0FE9DF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498BF1A5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18C2146C" w14:textId="77777777" w:rsidR="00BC6901" w:rsidRPr="00EA66B9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egészségügyi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és pszichológiai adatok</w:t>
            </w:r>
            <w:r w:rsidRPr="00EA66B9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68961FAA" w14:textId="77777777" w:rsidR="00BC6901" w:rsidRPr="0098516B" w:rsidRDefault="00BC6901" w:rsidP="00BC6901">
            <w:pPr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orvosi igazolások, javaslatok,</w:t>
            </w:r>
          </w:p>
          <w:p w14:paraId="6249B1F2" w14:textId="77777777" w:rsidR="00BC6901" w:rsidRPr="007B0299" w:rsidRDefault="00BC6901" w:rsidP="00BC6901">
            <w:pPr>
              <w:pStyle w:val="Listaszerbekezds"/>
              <w:numPr>
                <w:ilvl w:val="0"/>
                <w:numId w:val="16"/>
              </w:num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740836DA" w14:textId="77777777" w:rsidTr="00BC6901">
        <w:tc>
          <w:tcPr>
            <w:tcW w:w="3087" w:type="dxa"/>
          </w:tcPr>
          <w:p w14:paraId="6956BA1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3F2E0E99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intézményvezető, </w:t>
            </w:r>
          </w:p>
          <w:p w14:paraId="64F2E24A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asszisztens,</w:t>
            </w:r>
          </w:p>
          <w:p w14:paraId="54E02180" w14:textId="77777777" w:rsidR="00BC6901" w:rsidRPr="0098516B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>szociális munkás,</w:t>
            </w:r>
          </w:p>
          <w:p w14:paraId="35720591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orvos, </w:t>
            </w:r>
          </w:p>
          <w:p w14:paraId="724C4BE3" w14:textId="77777777" w:rsidR="00BC6901" w:rsidRPr="00680B82" w:rsidRDefault="00BC6901" w:rsidP="00BC6901">
            <w:pPr>
              <w:pStyle w:val="Listaszerbekezds"/>
              <w:numPr>
                <w:ilvl w:val="0"/>
                <w:numId w:val="1"/>
              </w:numPr>
              <w:spacing w:before="0" w:after="0" w:line="240" w:lineRule="auto"/>
              <w:ind w:left="628" w:hanging="426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hivatásos gondnok</w:t>
            </w:r>
          </w:p>
        </w:tc>
      </w:tr>
      <w:tr w:rsidR="00BC6901" w:rsidRPr="00C9334C" w14:paraId="252E7337" w14:textId="77777777" w:rsidTr="00BC6901">
        <w:tc>
          <w:tcPr>
            <w:tcW w:w="3087" w:type="dxa"/>
          </w:tcPr>
          <w:p w14:paraId="7A2D3EE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4D331E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történhet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egészségügyi, szociális és egyéb</w:t>
            </w:r>
            <w:r w:rsidRPr="0098516B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külső szolgáltatók részére</w:t>
            </w:r>
          </w:p>
        </w:tc>
      </w:tr>
      <w:tr w:rsidR="00BC6901" w:rsidRPr="00C9334C" w14:paraId="7684611B" w14:textId="77777777" w:rsidTr="00BC6901">
        <w:tc>
          <w:tcPr>
            <w:tcW w:w="3087" w:type="dxa"/>
          </w:tcPr>
          <w:p w14:paraId="0206C7F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932376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3BFB7DAD" w14:textId="77777777" w:rsidTr="00BC6901">
        <w:tc>
          <w:tcPr>
            <w:tcW w:w="3087" w:type="dxa"/>
          </w:tcPr>
          <w:p w14:paraId="4F8E2ED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1CA8970C" w14:textId="77777777" w:rsidR="00BC6901" w:rsidRPr="008F2C5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a szolgáltatás folyamatos igénybevétele esetében folyamatos;</w:t>
            </w:r>
          </w:p>
          <w:p w14:paraId="0AB77B22" w14:textId="77777777" w:rsidR="00BC6901" w:rsidRPr="007B0299" w:rsidRDefault="00BC6901" w:rsidP="00BC6901">
            <w:pPr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8F2C59">
              <w:rPr>
                <w:rFonts w:cstheme="minorHAnsi"/>
                <w:sz w:val="22"/>
                <w:szCs w:val="22"/>
                <w:shd w:val="clear" w:color="auto" w:fill="FFFFFF"/>
              </w:rPr>
              <w:t>az adatkezelés haladéktalanul megszűnik a szolgáltatás igénybevételének lemondásával, valamint az érintetti hozzájárulás visszavonásával</w:t>
            </w:r>
          </w:p>
        </w:tc>
      </w:tr>
    </w:tbl>
    <w:p w14:paraId="3A1123C6" w14:textId="77777777" w:rsidR="00BC6901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3E96392C" w14:textId="77777777" w:rsidR="00BC6901" w:rsidRPr="00C9334C" w:rsidRDefault="00BC6901" w:rsidP="00BC6901">
      <w:pPr>
        <w:widowControl w:val="0"/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14:paraId="241C2973" w14:textId="77777777" w:rsidR="00BC6901" w:rsidRDefault="00BC6901" w:rsidP="00BC6901">
      <w:pPr>
        <w:pStyle w:val="Cmsor3"/>
      </w:pPr>
      <w:r>
        <w:br w:type="page"/>
      </w:r>
    </w:p>
    <w:p w14:paraId="676ED9CC" w14:textId="77777777" w:rsidR="00BC6901" w:rsidRDefault="00BC6901" w:rsidP="00BC6901">
      <w:pPr>
        <w:pStyle w:val="Cmsor3"/>
      </w:pPr>
      <w:r>
        <w:lastRenderedPageBreak/>
        <w:t>A KÖZALKALMAZOTTI JOGVISZONNYAL ÉS MUNKAVISZONNYAL ÖSSZEFÜGGŐ ADATKEZELÉS</w:t>
      </w:r>
    </w:p>
    <w:p w14:paraId="22A649B8" w14:textId="77777777" w:rsidR="00BC6901" w:rsidRDefault="00BC6901" w:rsidP="00BC6901">
      <w:pPr>
        <w:pStyle w:val="Cmsor3"/>
      </w:pPr>
    </w:p>
    <w:p w14:paraId="6066CCD1" w14:textId="77777777" w:rsidR="00BC6901" w:rsidRDefault="00BC6901" w:rsidP="00BC6901">
      <w:pPr>
        <w:pStyle w:val="Cmsor3"/>
      </w:pPr>
      <w:r w:rsidRPr="00C9334C">
        <w:t>A közalkalmazotti jogviszony és a munkaviszony létesítését megelőzően folytatott adatkezelés</w:t>
      </w:r>
    </w:p>
    <w:p w14:paraId="62CC57DF" w14:textId="77777777" w:rsidR="00BC6901" w:rsidRPr="00D05C1E" w:rsidRDefault="00BC6901" w:rsidP="00BC690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77DF1E05" w14:textId="77777777" w:rsidTr="00BC6901">
        <w:tc>
          <w:tcPr>
            <w:tcW w:w="3087" w:type="dxa"/>
          </w:tcPr>
          <w:p w14:paraId="5454001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bookmarkStart w:id="4" w:name="_Hlk536726581"/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3593884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BC6901" w:rsidRPr="00C9334C" w14:paraId="235C6B56" w14:textId="77777777" w:rsidTr="00BC6901">
        <w:tc>
          <w:tcPr>
            <w:tcW w:w="3087" w:type="dxa"/>
          </w:tcPr>
          <w:p w14:paraId="458FA20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3248867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BC6901" w:rsidRPr="00C9334C" w14:paraId="6DC02854" w14:textId="77777777" w:rsidTr="00BC6901">
        <w:tc>
          <w:tcPr>
            <w:tcW w:w="3087" w:type="dxa"/>
          </w:tcPr>
          <w:p w14:paraId="2B8E9AB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18D2E5A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C9334C" w14:paraId="3F1CEBF2" w14:textId="77777777" w:rsidTr="00BC6901">
        <w:tc>
          <w:tcPr>
            <w:tcW w:w="3087" w:type="dxa"/>
          </w:tcPr>
          <w:p w14:paraId="7FD80C5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1E5F0A5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érintett hozzájárulása</w:t>
            </w:r>
          </w:p>
        </w:tc>
      </w:tr>
      <w:tr w:rsidR="00BC6901" w:rsidRPr="00C9334C" w14:paraId="4EBF7C36" w14:textId="77777777" w:rsidTr="00BC6901">
        <w:tc>
          <w:tcPr>
            <w:tcW w:w="3087" w:type="dxa"/>
          </w:tcPr>
          <w:p w14:paraId="5394872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041257D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pályázat elbírálása, munkaszerződés kötése, kinevezés</w:t>
            </w:r>
          </w:p>
        </w:tc>
      </w:tr>
      <w:tr w:rsidR="00BC6901" w:rsidRPr="00C9334C" w14:paraId="652583AC" w14:textId="77777777" w:rsidTr="00BC6901">
        <w:tc>
          <w:tcPr>
            <w:tcW w:w="3087" w:type="dxa"/>
          </w:tcPr>
          <w:p w14:paraId="230CFF8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4B4BF8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álláspályázatra jelentkező személyek;</w:t>
            </w:r>
          </w:p>
        </w:tc>
      </w:tr>
      <w:tr w:rsidR="00BC6901" w:rsidRPr="00C9334C" w14:paraId="44094DE7" w14:textId="77777777" w:rsidTr="00BC6901">
        <w:tc>
          <w:tcPr>
            <w:tcW w:w="3087" w:type="dxa"/>
          </w:tcPr>
          <w:p w14:paraId="6B395C8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12A0DC8D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4039D7C7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0617BCDF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57B566BD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6533558C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végzettség, szakmai képzettség, korábbi munkavégzésre vonatkozó adatok, képességek</w:t>
            </w:r>
          </w:p>
          <w:p w14:paraId="7D65C37B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telefonszám, e-mail cím</w:t>
            </w:r>
          </w:p>
        </w:tc>
      </w:tr>
      <w:tr w:rsidR="00BC6901" w:rsidRPr="00C9334C" w14:paraId="0EEB21C2" w14:textId="77777777" w:rsidTr="00BC6901">
        <w:tc>
          <w:tcPr>
            <w:tcW w:w="3087" w:type="dxa"/>
          </w:tcPr>
          <w:p w14:paraId="33FE797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44860526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bookmarkStart w:id="5" w:name="_Hlk536556816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jogkör gyakorlója, a humánpolitikai feladatot ellátó munkavállaló(k)</w:t>
            </w:r>
            <w:bookmarkEnd w:id="5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– az álláspályázat elbírálása körében, </w:t>
            </w:r>
          </w:p>
          <w:p w14:paraId="64804A82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üzemorvos – az esetlegesen szükséges munkaegészségügyi alkalmassági vizsgálat elvégzése körében,</w:t>
            </w:r>
          </w:p>
          <w:p w14:paraId="28B756E9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  <w:p w14:paraId="1C8E01E3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önkormányzat</w:t>
            </w:r>
            <w:r w:rsidRPr="00D10AF3">
              <w:rPr>
                <w:rFonts w:cstheme="minorHAnsi"/>
                <w:sz w:val="22"/>
                <w:szCs w:val="22"/>
                <w:shd w:val="clear" w:color="auto" w:fill="FFFFFF"/>
              </w:rPr>
              <w:t>i testületi tag, önkormányzati jegyző – a közalkalmazotti kinevezéssel és álláspályázattal kapcsolatos jogszabályon alapuló adatkezelés körében</w:t>
            </w:r>
          </w:p>
        </w:tc>
      </w:tr>
      <w:tr w:rsidR="00BC6901" w:rsidRPr="00C9334C" w14:paraId="0BBD7EFC" w14:textId="77777777" w:rsidTr="00BC6901">
        <w:tc>
          <w:tcPr>
            <w:tcW w:w="3087" w:type="dxa"/>
          </w:tcPr>
          <w:p w14:paraId="6D7ABD1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8B5A66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45DD3E45" w14:textId="77777777" w:rsidTr="00BC6901">
        <w:tc>
          <w:tcPr>
            <w:tcW w:w="3087" w:type="dxa"/>
          </w:tcPr>
          <w:p w14:paraId="7FBD3A8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97C051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0BF4F01B" w14:textId="77777777" w:rsidTr="00BC6901">
        <w:tc>
          <w:tcPr>
            <w:tcW w:w="3087" w:type="dxa"/>
          </w:tcPr>
          <w:p w14:paraId="53AAA5E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54AB314F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közalkalmazott vagy a munkavállaló kiválasztását követően a ki nem választott jelentkezők tekintetében az adatkezelési cél megszűnik, ezért a jelentkezők személyes adatait haladéktalanul törölni kell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, ez alól kivétel, ha a jelentkező a pályázat megőrzését további egy évig írásban kéri</w:t>
            </w:r>
          </w:p>
          <w:p w14:paraId="468F8BD9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fennáll a törlési kötelezettség abban az esetben is, ha az érintett még a jelentkezés során meggondolja magát, visszavonja pályázatát. A jelentkezőt tájékoztatni kell a kiválasztás tárgyában hozott döntés eredményéről.</w:t>
            </w:r>
          </w:p>
        </w:tc>
      </w:tr>
      <w:bookmarkEnd w:id="4"/>
    </w:tbl>
    <w:p w14:paraId="4EAC0157" w14:textId="77777777" w:rsidR="00BC6901" w:rsidRDefault="00BC6901" w:rsidP="00BC6901">
      <w:pPr>
        <w:spacing w:before="0" w:after="160" w:line="259" w:lineRule="auto"/>
        <w:rPr>
          <w:rFonts w:ascii="Calibri" w:eastAsia="Gill Sans MT" w:hAnsi="Calibri" w:cs="Calibri"/>
          <w:sz w:val="22"/>
          <w:szCs w:val="22"/>
        </w:rPr>
      </w:pPr>
      <w:r>
        <w:rPr>
          <w:rFonts w:ascii="Calibri" w:eastAsia="Gill Sans MT" w:hAnsi="Calibri" w:cs="Calibri"/>
          <w:sz w:val="22"/>
          <w:szCs w:val="22"/>
        </w:rPr>
        <w:br w:type="page"/>
      </w:r>
    </w:p>
    <w:p w14:paraId="37BC5606" w14:textId="77777777" w:rsidR="00BC6901" w:rsidRDefault="00BC6901" w:rsidP="00BC6901">
      <w:pPr>
        <w:pStyle w:val="Cmsor3"/>
      </w:pPr>
      <w:bookmarkStart w:id="6" w:name="_Toc536710175"/>
      <w:r w:rsidRPr="00C9334C">
        <w:lastRenderedPageBreak/>
        <w:t>A munkakörre való alkalmassági vizsgálat során végzett adatkezelés</w:t>
      </w:r>
      <w:bookmarkEnd w:id="6"/>
    </w:p>
    <w:p w14:paraId="4F3D01D7" w14:textId="77777777" w:rsidR="00BC6901" w:rsidRPr="00D05C1E" w:rsidRDefault="00BC6901" w:rsidP="00BC690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5C241FDC" w14:textId="77777777" w:rsidTr="00BC6901">
        <w:tc>
          <w:tcPr>
            <w:tcW w:w="3087" w:type="dxa"/>
          </w:tcPr>
          <w:p w14:paraId="727C70E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bookmarkStart w:id="7" w:name="_Hlk787386"/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2B03C83A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az érintett hozzájárulása (a közalkalmazotti jogviszony vagy a munkaviszony létesítése előtt), </w:t>
            </w:r>
          </w:p>
          <w:p w14:paraId="4B25140A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 (kinevezés, a munkaszerződés) teljesítése, valamint</w:t>
            </w:r>
          </w:p>
          <w:p w14:paraId="687E9B99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 jogos érdeke</w:t>
            </w:r>
          </w:p>
        </w:tc>
      </w:tr>
      <w:tr w:rsidR="00BC6901" w:rsidRPr="00C9334C" w14:paraId="7EF98554" w14:textId="77777777" w:rsidTr="00BC6901">
        <w:tc>
          <w:tcPr>
            <w:tcW w:w="3087" w:type="dxa"/>
          </w:tcPr>
          <w:p w14:paraId="70E72E9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6FF401E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munkakör betöltésére való alkalmasság megállapítása, közalkalmazotti jogviszony vagy munkaviszony létesítése, pályázat elbírálása, döntés a közalkalmazotti jogviszony vagy munkaviszony fenntarthatóságáról</w:t>
            </w:r>
          </w:p>
        </w:tc>
      </w:tr>
      <w:tr w:rsidR="00BC6901" w:rsidRPr="00C9334C" w14:paraId="39792638" w14:textId="77777777" w:rsidTr="00BC6901">
        <w:tc>
          <w:tcPr>
            <w:tcW w:w="3087" w:type="dxa"/>
          </w:tcPr>
          <w:p w14:paraId="457CF14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5423F0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álláspályázatra jelentkező személyek; közalkalmazottak, munkavállalók</w:t>
            </w:r>
          </w:p>
        </w:tc>
      </w:tr>
      <w:tr w:rsidR="00BC6901" w:rsidRPr="00C9334C" w14:paraId="66542ABB" w14:textId="77777777" w:rsidTr="00BC6901">
        <w:tc>
          <w:tcPr>
            <w:tcW w:w="3087" w:type="dxa"/>
          </w:tcPr>
          <w:p w14:paraId="77BC060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0340835B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</w:t>
            </w:r>
          </w:p>
          <w:p w14:paraId="5CFBE5BE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46A97FE5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</w:t>
            </w:r>
          </w:p>
          <w:p w14:paraId="6F9C44D0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munkakör vagy tervezett/megpályázott munkakör, </w:t>
            </w:r>
          </w:p>
          <w:p w14:paraId="5908CA7C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állampolgárság, </w:t>
            </w:r>
          </w:p>
          <w:p w14:paraId="414CD8AE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TAJ-szám, </w:t>
            </w:r>
          </w:p>
          <w:p w14:paraId="3C2158B0" w14:textId="77777777" w:rsidR="00BC6901" w:rsidRPr="00D05C1E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hozzátartozó(k) adatai,</w:t>
            </w:r>
          </w:p>
        </w:tc>
      </w:tr>
      <w:tr w:rsidR="00BC6901" w:rsidRPr="00C9334C" w14:paraId="34919D08" w14:textId="77777777" w:rsidTr="00BC6901">
        <w:tc>
          <w:tcPr>
            <w:tcW w:w="3087" w:type="dxa"/>
          </w:tcPr>
          <w:p w14:paraId="45F83D1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5F4DAB65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üzemorvos/a vizsgálatot végző személy – az esetlegesen szükséges munkaegészségügyi alkalmassági vizsgálat elvégzése körében;</w:t>
            </w:r>
          </w:p>
          <w:p w14:paraId="41B5396D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Irodája;</w:t>
            </w:r>
          </w:p>
          <w:p w14:paraId="6068EE7A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jogkör gyakorlója, a humánpolitikai feladatot ellátó munkavállaló(k) – kizárólag a vizsgálat eredményét (alkalmas/nem alkalmas) ismerhetik meg annak érdekében, hogy a közalkalmazotti jogviszony vagy munkaviszony létesítése vagy fenntarthatósága tárgyában döntést hozhassanak</w:t>
            </w:r>
          </w:p>
        </w:tc>
      </w:tr>
      <w:tr w:rsidR="00BC6901" w:rsidRPr="00C9334C" w14:paraId="48109995" w14:textId="77777777" w:rsidTr="00BC6901">
        <w:tc>
          <w:tcPr>
            <w:tcW w:w="3087" w:type="dxa"/>
          </w:tcPr>
          <w:p w14:paraId="5142062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CF32CF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0184682F" w14:textId="77777777" w:rsidTr="00BC6901">
        <w:tc>
          <w:tcPr>
            <w:tcW w:w="3087" w:type="dxa"/>
          </w:tcPr>
          <w:p w14:paraId="3FE0B63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2ABBCBC1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37F7C46C" w14:textId="77777777" w:rsidTr="00BC6901">
        <w:tc>
          <w:tcPr>
            <w:tcW w:w="3087" w:type="dxa"/>
          </w:tcPr>
          <w:p w14:paraId="4F9D87F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69763E70" w14:textId="77777777" w:rsidR="00BC6901" w:rsidRPr="00F32C46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F32C46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munkáltató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által megismert vizsgálati eredményt </w:t>
            </w:r>
            <w:r w:rsidRPr="00F32C46">
              <w:rPr>
                <w:rFonts w:cstheme="minorHAnsi"/>
                <w:sz w:val="22"/>
                <w:szCs w:val="22"/>
                <w:shd w:val="clear" w:color="auto" w:fill="FFFFFF"/>
              </w:rPr>
              <w:t>a közalkalmazotti jogviszony vagy a munkaviszony megszűnését követő három év elteltével törölni kell,</w:t>
            </w:r>
          </w:p>
          <w:p w14:paraId="784631F7" w14:textId="77777777" w:rsidR="00BC6901" w:rsidRPr="00D05C1E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F32C46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negatív eredménnyel zárult álláspályázat esetén az alkalmassági vizsgálat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eredményét a pályázati dokumentáció részeként törölni kell, </w:t>
            </w:r>
          </w:p>
        </w:tc>
      </w:tr>
    </w:tbl>
    <w:p w14:paraId="37372818" w14:textId="77777777" w:rsidR="00BC6901" w:rsidRDefault="00BC6901" w:rsidP="00BC6901">
      <w:pPr>
        <w:pStyle w:val="Cmsor3"/>
      </w:pPr>
      <w:bookmarkStart w:id="8" w:name="_Toc536710177"/>
      <w:bookmarkStart w:id="9" w:name="_Hlk536550341"/>
      <w:bookmarkStart w:id="10" w:name="_Hlk509860991"/>
      <w:bookmarkEnd w:id="7"/>
    </w:p>
    <w:p w14:paraId="5A09F7C9" w14:textId="77777777" w:rsidR="00BC6901" w:rsidRDefault="00BC6901" w:rsidP="00BC6901">
      <w:pPr>
        <w:pStyle w:val="Cmsor3"/>
      </w:pPr>
    </w:p>
    <w:p w14:paraId="4B73B668" w14:textId="77777777" w:rsidR="00BC6901" w:rsidRDefault="00BC6901" w:rsidP="00BC6901">
      <w:pPr>
        <w:spacing w:before="0" w:after="160" w:line="259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31298C33" w14:textId="77777777" w:rsidR="00BC6901" w:rsidRDefault="00BC6901" w:rsidP="00BC6901">
      <w:pPr>
        <w:pStyle w:val="Cmsor3"/>
      </w:pPr>
      <w:r>
        <w:lastRenderedPageBreak/>
        <w:t>A KÖZALKALMAZOTTI JOGVISZONY ÉS A MUNKAVISZONY FENNÁLLÁSA ALATT FOLYTATOTT ADATKEZELÉS</w:t>
      </w:r>
    </w:p>
    <w:p w14:paraId="21F440E5" w14:textId="77777777" w:rsidR="00BC6901" w:rsidRDefault="00BC6901" w:rsidP="00BC6901">
      <w:pPr>
        <w:pStyle w:val="Cmsor3"/>
      </w:pPr>
    </w:p>
    <w:p w14:paraId="326A45CB" w14:textId="77777777" w:rsidR="00BC6901" w:rsidRDefault="00BC6901" w:rsidP="00BC6901">
      <w:pPr>
        <w:pStyle w:val="Cmsor3"/>
      </w:pPr>
      <w:r w:rsidRPr="00C9334C">
        <w:t>Munkaügyi nyilvántartás keretében folytatott adatkezelés</w:t>
      </w:r>
      <w:bookmarkEnd w:id="8"/>
      <w:bookmarkEnd w:id="9"/>
    </w:p>
    <w:p w14:paraId="320443DB" w14:textId="77777777" w:rsidR="00BC6901" w:rsidRPr="00F63989" w:rsidRDefault="00BC6901" w:rsidP="00BC690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6103C9D6" w14:textId="77777777" w:rsidTr="00BC6901">
        <w:tc>
          <w:tcPr>
            <w:tcW w:w="3087" w:type="dxa"/>
          </w:tcPr>
          <w:bookmarkEnd w:id="10"/>
          <w:p w14:paraId="68ABEA7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264FDDF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BC6901" w:rsidRPr="00C9334C" w14:paraId="6643B647" w14:textId="77777777" w:rsidTr="00BC6901">
        <w:tc>
          <w:tcPr>
            <w:tcW w:w="3087" w:type="dxa"/>
          </w:tcPr>
          <w:p w14:paraId="696306E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170CEF4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BC6901" w:rsidRPr="00C9334C" w14:paraId="37F1FD11" w14:textId="77777777" w:rsidTr="00BC6901">
        <w:tc>
          <w:tcPr>
            <w:tcW w:w="3087" w:type="dxa"/>
          </w:tcPr>
          <w:p w14:paraId="4EB4B2E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05415F4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C9334C" w14:paraId="13494B1B" w14:textId="77777777" w:rsidTr="00BC6901">
        <w:tc>
          <w:tcPr>
            <w:tcW w:w="3087" w:type="dxa"/>
          </w:tcPr>
          <w:p w14:paraId="598644D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0F0B2FB7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 (kinevezés, a munkaszerződés) teljesítése, valamint</w:t>
            </w:r>
          </w:p>
          <w:p w14:paraId="3B3249E3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 jogos érdeke</w:t>
            </w:r>
          </w:p>
        </w:tc>
      </w:tr>
      <w:tr w:rsidR="00BC6901" w:rsidRPr="00C9334C" w14:paraId="6431EAC7" w14:textId="77777777" w:rsidTr="00BC6901">
        <w:tc>
          <w:tcPr>
            <w:tcW w:w="3087" w:type="dxa"/>
          </w:tcPr>
          <w:p w14:paraId="7DD302C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231E806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bookmarkStart w:id="11" w:name="_Hlk536460026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közalkalmazotti jogviszonyból vagy a </w:t>
            </w:r>
            <w:bookmarkEnd w:id="11"/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munkaviszonyból eredő kötelezettségek teljesítése, (bérfizetés), a közalkalmazotti jogviszonyból vagy a munkaviszonyból eredő jogok gyakorlása, közalkalmazotti jogviszony vagy munkaviszony létrehozása, megszüntetése</w:t>
            </w:r>
          </w:p>
        </w:tc>
      </w:tr>
      <w:tr w:rsidR="00BC6901" w:rsidRPr="00C9334C" w14:paraId="299D4961" w14:textId="77777777" w:rsidTr="00BC6901">
        <w:tc>
          <w:tcPr>
            <w:tcW w:w="3087" w:type="dxa"/>
          </w:tcPr>
          <w:p w14:paraId="6A08C6E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DC4953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közalkalmazottak, munkavállalók</w:t>
            </w:r>
          </w:p>
        </w:tc>
      </w:tr>
      <w:tr w:rsidR="00BC6901" w:rsidRPr="00C9334C" w14:paraId="55BDC9FA" w14:textId="77777777" w:rsidTr="00BC6901">
        <w:tc>
          <w:tcPr>
            <w:tcW w:w="3087" w:type="dxa"/>
          </w:tcPr>
          <w:p w14:paraId="1214E56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46B09D98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név, születési név, képmás,</w:t>
            </w:r>
          </w:p>
          <w:p w14:paraId="009AA484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lakcím, tartózkodási hely, levelezési cím, </w:t>
            </w:r>
          </w:p>
          <w:p w14:paraId="47A61CB1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születési hely, idő, anyja neve, </w:t>
            </w:r>
          </w:p>
          <w:p w14:paraId="4AA789BE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TAJ-szám, adóazonosító jel, személyi igazolvány szám, személyi azonosító,</w:t>
            </w:r>
          </w:p>
          <w:p w14:paraId="185C225B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állampolgárság,</w:t>
            </w:r>
          </w:p>
          <w:p w14:paraId="219EB8DB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végzettség, szakmai képzettség, korábbi munkavégzésre vonatkozó adatok, képességek,</w:t>
            </w:r>
          </w:p>
          <w:p w14:paraId="61265B16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telefonszám, e-mail cím, </w:t>
            </w:r>
          </w:p>
          <w:p w14:paraId="1781374E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hozzátartozó(k) adatai, úgymint</w:t>
            </w:r>
          </w:p>
          <w:p w14:paraId="53337CC8" w14:textId="77777777" w:rsidR="00BC6901" w:rsidRPr="00C9334C" w:rsidRDefault="00BC6901" w:rsidP="00BC6901">
            <w:pPr>
              <w:numPr>
                <w:ilvl w:val="1"/>
                <w:numId w:val="2"/>
              </w:numPr>
              <w:spacing w:before="0" w:after="0" w:line="240" w:lineRule="auto"/>
              <w:ind w:left="993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</w:rPr>
              <w:t>gyermekek, eltartottak és azok TAJ száma, valamint a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társadalombiztosítási és adójogi adminisztrációs kötelezettségek teljesítéséhez és kedvezmények érvényesítéséhez (pl. családi adókedvezmény) szükséges adatok </w:t>
            </w:r>
          </w:p>
          <w:p w14:paraId="7946EF80" w14:textId="77777777" w:rsidR="00BC6901" w:rsidRPr="00C9334C" w:rsidRDefault="00BC6901" w:rsidP="00BC6901">
            <w:pPr>
              <w:numPr>
                <w:ilvl w:val="1"/>
                <w:numId w:val="2"/>
              </w:numPr>
              <w:spacing w:before="0" w:after="0" w:line="240" w:lineRule="auto"/>
              <w:ind w:left="993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baleset esetén </w:t>
            </w:r>
            <w:r w:rsidRPr="00C9334C">
              <w:rPr>
                <w:rFonts w:cstheme="minorHAnsi"/>
                <w:sz w:val="22"/>
                <w:szCs w:val="22"/>
              </w:rPr>
              <w:t>értesítendő legközelebbi hozzátartozó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vagy egyéb értesítendő személy adatai (név, elérhetőség), </w:t>
            </w:r>
          </w:p>
          <w:p w14:paraId="315F0274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munkaegészségügyi adatok (a munkakör ellátásához mérten), </w:t>
            </w:r>
          </w:p>
          <w:p w14:paraId="24EDE6D9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contextualSpacing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bankszámlaszám (pl. munkabér utalásához), a munkabér összege, letiltások, levonások címei, ill. bankszámlaszámai</w:t>
            </w:r>
          </w:p>
        </w:tc>
      </w:tr>
      <w:tr w:rsidR="00BC6901" w:rsidRPr="00C9334C" w14:paraId="4D17FDEF" w14:textId="77777777" w:rsidTr="00BC6901">
        <w:tc>
          <w:tcPr>
            <w:tcW w:w="3087" w:type="dxa"/>
          </w:tcPr>
          <w:p w14:paraId="6CFA700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5EA8D88B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jogkör gyakorlója, a humánpolitikai feladatot ellátó munkavállaló(k),</w:t>
            </w:r>
          </w:p>
          <w:p w14:paraId="0E882D3B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üzemorvos/a vizsgálatot végző személy – az esetlegesen szükséges munkaegészségügyi alkalmassági vizsgálat elvégzése körében,</w:t>
            </w:r>
          </w:p>
          <w:p w14:paraId="193BF705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bérszámfejtő, könyvelő, pénzügyi munkatárs – a feladatuk ellátásához szükséges mértékben,</w:t>
            </w:r>
          </w:p>
          <w:p w14:paraId="2C803257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6467B4DA" w14:textId="77777777" w:rsidTr="00BC6901">
        <w:tc>
          <w:tcPr>
            <w:tcW w:w="3087" w:type="dxa"/>
          </w:tcPr>
          <w:p w14:paraId="2C759AD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lastRenderedPageBreak/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36C2A60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0C8B987C" w14:textId="77777777" w:rsidTr="00BC6901">
        <w:tc>
          <w:tcPr>
            <w:tcW w:w="3087" w:type="dxa"/>
          </w:tcPr>
          <w:p w14:paraId="7992016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714C05E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6942944C" w14:textId="77777777" w:rsidTr="00BC6901">
        <w:tc>
          <w:tcPr>
            <w:tcW w:w="3087" w:type="dxa"/>
          </w:tcPr>
          <w:p w14:paraId="6265829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6B50E2BA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közalkalmazotti jogviszony vagy a munkaviszony fennállásának ideje, továbbá </w:t>
            </w:r>
          </w:p>
          <w:p w14:paraId="1916F907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közalkalmazotti jogviszony vagy a munkaviszony megszűnését követően a közalkalmazotti jogviszonnyal vagy a munkaviszonnyal összefüggő esetleges követelések elévülésétől számított 5 év,</w:t>
            </w:r>
          </w:p>
          <w:p w14:paraId="215C33F9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adatkezelés időtartama továbbá a munkáltatóra irányadó jogszabályokban meghatározott kötelezettségek (adóhatóság, társadalombiztosítási szervek, KSH, munkaügyi hatóság, kormányhivatal stb. által jogszabály alapján igényelhető adatszolgáltatások) teljesítéséhez igazodik</w:t>
            </w:r>
          </w:p>
        </w:tc>
      </w:tr>
    </w:tbl>
    <w:p w14:paraId="3A401455" w14:textId="77777777" w:rsidR="00BC6901" w:rsidRDefault="00BC6901" w:rsidP="00BC6901">
      <w:pPr>
        <w:spacing w:before="0" w:after="0" w:line="240" w:lineRule="auto"/>
        <w:jc w:val="both"/>
        <w:rPr>
          <w:rFonts w:cstheme="minorHAnsi"/>
          <w:sz w:val="22"/>
          <w:szCs w:val="22"/>
          <w:shd w:val="clear" w:color="auto" w:fill="FFFFFF"/>
        </w:rPr>
      </w:pPr>
    </w:p>
    <w:p w14:paraId="4758C9DC" w14:textId="77777777" w:rsidR="00BC6901" w:rsidRDefault="00BC6901" w:rsidP="00BC6901">
      <w:pPr>
        <w:spacing w:before="0" w:after="160" w:line="259" w:lineRule="auto"/>
        <w:rPr>
          <w:rFonts w:cstheme="minorHAnsi"/>
          <w:sz w:val="22"/>
          <w:szCs w:val="22"/>
          <w:shd w:val="clear" w:color="auto" w:fill="FFFFFF"/>
        </w:rPr>
      </w:pPr>
      <w:r>
        <w:rPr>
          <w:rFonts w:cstheme="minorHAnsi"/>
          <w:sz w:val="22"/>
          <w:szCs w:val="22"/>
          <w:shd w:val="clear" w:color="auto" w:fill="FFFFFF"/>
        </w:rPr>
        <w:br w:type="page"/>
      </w:r>
    </w:p>
    <w:p w14:paraId="3444D39D" w14:textId="77777777" w:rsidR="00BC6901" w:rsidRDefault="00BC6901" w:rsidP="00BC6901">
      <w:pPr>
        <w:pStyle w:val="Cmsor3"/>
      </w:pPr>
      <w:bookmarkStart w:id="12" w:name="_Toc536710180"/>
      <w:bookmarkStart w:id="13" w:name="_Hlk535246693"/>
      <w:bookmarkStart w:id="14" w:name="_Hlk509861095"/>
      <w:r w:rsidRPr="00C9334C">
        <w:rPr>
          <w:shd w:val="clear" w:color="auto" w:fill="FFFFFF"/>
        </w:rPr>
        <w:lastRenderedPageBreak/>
        <w:t>SZÁMVITELI KÖTELEZETTSÉGEK TELJES</w:t>
      </w:r>
      <w:r w:rsidRPr="00C9334C">
        <w:t>ÍTÉSÉHEZ SZÜKSÉGES ADATKEZELÉS</w:t>
      </w:r>
      <w:bookmarkEnd w:id="12"/>
      <w:bookmarkEnd w:id="13"/>
    </w:p>
    <w:p w14:paraId="4F770DF1" w14:textId="77777777" w:rsidR="00BC6901" w:rsidRPr="00F63989" w:rsidRDefault="00BC6901" w:rsidP="00BC690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6A6CC366" w14:textId="77777777" w:rsidTr="00BC6901">
        <w:tc>
          <w:tcPr>
            <w:tcW w:w="3087" w:type="dxa"/>
          </w:tcPr>
          <w:p w14:paraId="255EC39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bookmarkStart w:id="15" w:name="_Hlk536727215"/>
            <w:bookmarkEnd w:id="14"/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3F819CE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AC6421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BC6901" w:rsidRPr="00C9334C" w14:paraId="2DC999A2" w14:textId="77777777" w:rsidTr="00BC6901">
        <w:tc>
          <w:tcPr>
            <w:tcW w:w="3087" w:type="dxa"/>
          </w:tcPr>
          <w:p w14:paraId="69910176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7AF1EAC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BC6901" w:rsidRPr="00C9334C" w14:paraId="7BA2B356" w14:textId="77777777" w:rsidTr="00BC6901">
        <w:tc>
          <w:tcPr>
            <w:tcW w:w="3087" w:type="dxa"/>
          </w:tcPr>
          <w:p w14:paraId="2A17A9B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68D62DA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C9334C" w14:paraId="47BDA0F5" w14:textId="77777777" w:rsidTr="00BC6901">
        <w:tc>
          <w:tcPr>
            <w:tcW w:w="3087" w:type="dxa"/>
          </w:tcPr>
          <w:p w14:paraId="2BC6EF9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09E3402B" w14:textId="77777777" w:rsidR="00BC6901" w:rsidRPr="00C9334C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jogi kötelezettség teljesítése különösen, de nem kizárólagosan</w:t>
            </w:r>
          </w:p>
          <w:p w14:paraId="6E2154D6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számvitelről szóló 2000. évi C. törvény rendelkezései alapján, </w:t>
            </w:r>
          </w:p>
          <w:p w14:paraId="0FC07DD2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adózás rendjéről szóló 2017. évi CL. törvény rendelkezései alapján, valamint</w:t>
            </w:r>
          </w:p>
          <w:p w14:paraId="66A7A04D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általános forgalmi adóról szóló 2007. évi CXXVII. törvény rendelkezései – különösen annak 159. § (1) bekezdése (számla kötelező adattartalma) – alapján</w:t>
            </w:r>
          </w:p>
        </w:tc>
      </w:tr>
      <w:tr w:rsidR="00BC6901" w:rsidRPr="00C9334C" w14:paraId="33412D8A" w14:textId="77777777" w:rsidTr="00BC6901">
        <w:tc>
          <w:tcPr>
            <w:tcW w:w="3087" w:type="dxa"/>
          </w:tcPr>
          <w:p w14:paraId="50D4C1E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0D2082A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számla kötelező adattartalmának megállapítása, számla kibocsátása, kapcsolódó könyvviteli feladatok ellátása, továbbá egyéb pénzügyi jogi kötelezettségek betartása</w:t>
            </w:r>
          </w:p>
        </w:tc>
      </w:tr>
      <w:tr w:rsidR="00BC6901" w:rsidRPr="00C9334C" w14:paraId="6A05E3A4" w14:textId="77777777" w:rsidTr="00BC6901">
        <w:tc>
          <w:tcPr>
            <w:tcW w:w="3087" w:type="dxa"/>
          </w:tcPr>
          <w:p w14:paraId="667CDE0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5F5F672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természetes személy szerződéses partnerei</w:t>
            </w:r>
          </w:p>
        </w:tc>
      </w:tr>
      <w:tr w:rsidR="00BC6901" w:rsidRPr="00C9334C" w14:paraId="0ED8E62D" w14:textId="77777777" w:rsidTr="00BC6901">
        <w:tc>
          <w:tcPr>
            <w:tcW w:w="3087" w:type="dxa"/>
          </w:tcPr>
          <w:p w14:paraId="7EFAF08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7BEB5997" w14:textId="77777777" w:rsidR="00BC6901" w:rsidRPr="00D31618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természetes személy szerződéses partnerei, továbbá 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az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szerződéses partnerei nevében vagy megbízása alapján eljáró természetes személyek családi és utóneve, születési helye, ideje, anyja születési neve, lakcíme, ennek hiányában tartózkodási helye, az azonosító okmányának típusa és száma</w:t>
            </w:r>
          </w:p>
        </w:tc>
      </w:tr>
      <w:tr w:rsidR="00BC6901" w:rsidRPr="00C9334C" w14:paraId="100E3419" w14:textId="77777777" w:rsidTr="00BC6901">
        <w:tc>
          <w:tcPr>
            <w:tcW w:w="3087" w:type="dxa"/>
          </w:tcPr>
          <w:p w14:paraId="32030A9D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39BB00B4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számla kibocsátást munkaköri feladatként ellátó vezető, közalkalmazott vagy munkavállaló, </w:t>
            </w:r>
          </w:p>
          <w:p w14:paraId="5616C0CC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könyvviteli tevékenységet ellátó vezető, közalkalmazott, munkavállaló vagy azt megbízási szerződés alapján teljesítő adatfeldolgozó, továbbá</w:t>
            </w:r>
          </w:p>
          <w:p w14:paraId="41EF2FEB" w14:textId="77777777" w:rsidR="00BC6901" w:rsidRPr="00D31618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4E728BA4" w14:textId="77777777" w:rsidTr="00BC6901">
        <w:tc>
          <w:tcPr>
            <w:tcW w:w="3087" w:type="dxa"/>
          </w:tcPr>
          <w:p w14:paraId="0BF161E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6448A1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BC6901" w:rsidRPr="00C9334C" w14:paraId="7FDD9243" w14:textId="77777777" w:rsidTr="00BC6901">
        <w:tc>
          <w:tcPr>
            <w:tcW w:w="3087" w:type="dxa"/>
          </w:tcPr>
          <w:p w14:paraId="1B63F30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646E8B2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595D67E7" w14:textId="77777777" w:rsidTr="00BC6901">
        <w:tc>
          <w:tcPr>
            <w:tcW w:w="3087" w:type="dxa"/>
          </w:tcPr>
          <w:p w14:paraId="7241038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43316786" w14:textId="77777777" w:rsidR="00BC6901" w:rsidRPr="00D31618" w:rsidRDefault="00BC6901" w:rsidP="00BC6901">
            <w:p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</w:t>
            </w:r>
            <w:r w:rsidRPr="00C9334C">
              <w:rPr>
                <w:rFonts w:cstheme="minorHAnsi"/>
                <w:bCs/>
                <w:sz w:val="22"/>
                <w:szCs w:val="22"/>
                <w:shd w:val="clear" w:color="auto" w:fill="FFFFFF"/>
              </w:rPr>
              <w:t>szerződéses kapcsolat megszűnésétől számított 8 évig jogosult az fentiekben megjelölt jogi kötelezettség teljes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ítése </w:t>
            </w:r>
            <w:r w:rsidRPr="00C9334C">
              <w:rPr>
                <w:rFonts w:cstheme="minorHAnsi"/>
                <w:bCs/>
                <w:sz w:val="22"/>
                <w:szCs w:val="22"/>
                <w:shd w:val="clear" w:color="auto" w:fill="FFFFFF"/>
              </w:rPr>
              <w:t>során rögzített személyes adatok kezelésére</w:t>
            </w:r>
          </w:p>
        </w:tc>
      </w:tr>
      <w:bookmarkEnd w:id="15"/>
    </w:tbl>
    <w:p w14:paraId="6F67FC28" w14:textId="77777777" w:rsidR="00BC6901" w:rsidRDefault="00BC6901" w:rsidP="00BC6901">
      <w:pPr>
        <w:spacing w:before="0" w:after="0" w:line="240" w:lineRule="auto"/>
        <w:jc w:val="both"/>
        <w:rPr>
          <w:rFonts w:cstheme="minorHAnsi"/>
          <w:sz w:val="22"/>
          <w:szCs w:val="22"/>
          <w:shd w:val="clear" w:color="auto" w:fill="FFFFFF"/>
        </w:rPr>
      </w:pPr>
    </w:p>
    <w:p w14:paraId="03417250" w14:textId="77777777" w:rsidR="00BC6901" w:rsidRDefault="00BC6901" w:rsidP="00BC6901">
      <w:pPr>
        <w:spacing w:before="0" w:after="160" w:line="259" w:lineRule="auto"/>
        <w:rPr>
          <w:rFonts w:cstheme="minorHAnsi"/>
          <w:sz w:val="22"/>
          <w:szCs w:val="22"/>
          <w:shd w:val="clear" w:color="auto" w:fill="FFFFFF"/>
        </w:rPr>
      </w:pPr>
      <w:r>
        <w:rPr>
          <w:rFonts w:cstheme="minorHAnsi"/>
          <w:sz w:val="22"/>
          <w:szCs w:val="22"/>
          <w:shd w:val="clear" w:color="auto" w:fill="FFFFFF"/>
        </w:rPr>
        <w:br w:type="page"/>
      </w:r>
    </w:p>
    <w:p w14:paraId="00CB0A35" w14:textId="77777777" w:rsidR="00BC6901" w:rsidRDefault="00BC6901" w:rsidP="00BC6901">
      <w:pPr>
        <w:pStyle w:val="Cmsor3"/>
      </w:pPr>
      <w:bookmarkStart w:id="16" w:name="_Toc536710181"/>
      <w:bookmarkStart w:id="17" w:name="_Hlk536550447"/>
      <w:bookmarkStart w:id="18" w:name="_Hlk509861105"/>
      <w:r w:rsidRPr="00C9334C">
        <w:lastRenderedPageBreak/>
        <w:t>ADÓ- ÉS JÁRULÉKKÖTELEZETTSÉGEK TELJESÍTÉSÉHEZ KAPCSOLÓDÓ ADATKEZELÉS</w:t>
      </w:r>
      <w:bookmarkEnd w:id="16"/>
      <w:bookmarkEnd w:id="17"/>
    </w:p>
    <w:p w14:paraId="08534E01" w14:textId="77777777" w:rsidR="00BC6901" w:rsidRPr="00F63989" w:rsidRDefault="00BC6901" w:rsidP="00BC690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14EEA0AD" w14:textId="77777777" w:rsidTr="00BC6901">
        <w:tc>
          <w:tcPr>
            <w:tcW w:w="3087" w:type="dxa"/>
          </w:tcPr>
          <w:bookmarkEnd w:id="18"/>
          <w:p w14:paraId="7EE4300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5" w:type="dxa"/>
          </w:tcPr>
          <w:p w14:paraId="131482E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BC6901" w:rsidRPr="00C9334C" w14:paraId="64A4D628" w14:textId="77777777" w:rsidTr="00BC6901">
        <w:tc>
          <w:tcPr>
            <w:tcW w:w="3087" w:type="dxa"/>
          </w:tcPr>
          <w:p w14:paraId="2196CEA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5" w:type="dxa"/>
          </w:tcPr>
          <w:p w14:paraId="3182092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BC6901" w:rsidRPr="00C9334C" w14:paraId="7ADEE0F9" w14:textId="77777777" w:rsidTr="00BC6901">
        <w:tc>
          <w:tcPr>
            <w:tcW w:w="3087" w:type="dxa"/>
          </w:tcPr>
          <w:p w14:paraId="22B8ABF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5" w:type="dxa"/>
          </w:tcPr>
          <w:p w14:paraId="21A966F1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C9334C" w14:paraId="54BA1401" w14:textId="77777777" w:rsidTr="00BC6901">
        <w:tc>
          <w:tcPr>
            <w:tcW w:w="3087" w:type="dxa"/>
          </w:tcPr>
          <w:p w14:paraId="53699DD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5" w:type="dxa"/>
          </w:tcPr>
          <w:p w14:paraId="15D99588" w14:textId="77777777" w:rsidR="00BC6901" w:rsidRPr="00C9334C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jogi kötelezettség teljesítése különösen, de nem kizárólagosan</w:t>
            </w:r>
          </w:p>
          <w:p w14:paraId="574A3402" w14:textId="77777777" w:rsidR="00BC6901" w:rsidRPr="00D31618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az adózás rendjéről szóló 2017. évi CL. törvény rendelkezései alapján</w:t>
            </w:r>
          </w:p>
        </w:tc>
      </w:tr>
      <w:tr w:rsidR="00BC6901" w:rsidRPr="00C9334C" w14:paraId="772331FB" w14:textId="77777777" w:rsidTr="00BC6901">
        <w:tc>
          <w:tcPr>
            <w:tcW w:w="3087" w:type="dxa"/>
          </w:tcPr>
          <w:p w14:paraId="019E5E0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5" w:type="dxa"/>
          </w:tcPr>
          <w:p w14:paraId="338B03F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a munkáltatói adó-, járulék- és társadalombiztosítási kötelezettségek teljesítése</w:t>
            </w:r>
          </w:p>
        </w:tc>
      </w:tr>
      <w:tr w:rsidR="00BC6901" w:rsidRPr="00C9334C" w14:paraId="575C41E4" w14:textId="77777777" w:rsidTr="00BC6901">
        <w:tc>
          <w:tcPr>
            <w:tcW w:w="3087" w:type="dxa"/>
          </w:tcPr>
          <w:p w14:paraId="1C41521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10F663B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az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közalkalmazottjai, munkavállalói és konkrét esetben érintett családtagjaik</w:t>
            </w:r>
          </w:p>
        </w:tc>
      </w:tr>
      <w:tr w:rsidR="00BC6901" w:rsidRPr="00C9334C" w14:paraId="46A79A92" w14:textId="77777777" w:rsidTr="00BC6901">
        <w:tc>
          <w:tcPr>
            <w:tcW w:w="3087" w:type="dxa"/>
          </w:tcPr>
          <w:p w14:paraId="09589C9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5" w:type="dxa"/>
          </w:tcPr>
          <w:p w14:paraId="277B7797" w14:textId="77777777" w:rsidR="00BC6901" w:rsidRPr="00D31618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vezetője, közalkalmazottjai, munkavállalói, családtagjaik Art. 50. § (2) bekezdésben meghatározott adatai, kiemelve ezekből</w:t>
            </w:r>
            <w:r w:rsidRPr="00C9334C">
              <w:rPr>
                <w:rFonts w:cstheme="minorHAnsi"/>
                <w:sz w:val="22"/>
                <w:szCs w:val="22"/>
                <w:lang w:eastAsia="hu-HU"/>
              </w:rPr>
              <w:t> a természetes személy természetes személyazonosító adatait (ideértve az előző nevet és a titulust is), nemét, állampolgárságát, a természetes személy adóazonosító jelét, társadalombiztosítási azonosító jelét</w:t>
            </w:r>
          </w:p>
        </w:tc>
      </w:tr>
      <w:tr w:rsidR="00BC6901" w:rsidRPr="00C9334C" w14:paraId="2929B772" w14:textId="77777777" w:rsidTr="00BC6901">
        <w:tc>
          <w:tcPr>
            <w:tcW w:w="3087" w:type="dxa"/>
          </w:tcPr>
          <w:p w14:paraId="26E1AE2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5" w:type="dxa"/>
          </w:tcPr>
          <w:p w14:paraId="3AE2E336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lang w:eastAsia="hu-HU"/>
              </w:rPr>
              <w:t>a Szociális Szolgálat</w:t>
            </w:r>
            <w:r w:rsidRPr="00C9334C">
              <w:rPr>
                <w:rFonts w:cstheme="minorHAnsi"/>
                <w:sz w:val="22"/>
                <w:szCs w:val="22"/>
                <w:lang w:eastAsia="hu-HU"/>
              </w:rPr>
              <w:t xml:space="preserve"> adózási, könyvelési, bérszámfejtési tevékenységet munkaköri feladatként vagy megbízási szerződés alapján ellátó adatfeldolgozói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,</w:t>
            </w:r>
          </w:p>
          <w:p w14:paraId="2D336EAD" w14:textId="77777777" w:rsidR="00BC6901" w:rsidRPr="00200C90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Intézmények Gazdasági Irodája</w:t>
            </w:r>
          </w:p>
        </w:tc>
      </w:tr>
      <w:tr w:rsidR="00BC6901" w:rsidRPr="00C9334C" w14:paraId="1D997CD9" w14:textId="77777777" w:rsidTr="00BC6901">
        <w:tc>
          <w:tcPr>
            <w:tcW w:w="3087" w:type="dxa"/>
          </w:tcPr>
          <w:p w14:paraId="406F46AA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07F6AEB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történik</w:t>
            </w:r>
          </w:p>
        </w:tc>
      </w:tr>
      <w:tr w:rsidR="00BC6901" w:rsidRPr="00C9334C" w14:paraId="39F8EA9F" w14:textId="77777777" w:rsidTr="00BC6901">
        <w:tc>
          <w:tcPr>
            <w:tcW w:w="3087" w:type="dxa"/>
          </w:tcPr>
          <w:p w14:paraId="2457468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5" w:type="dxa"/>
          </w:tcPr>
          <w:p w14:paraId="433A987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10FE0D56" w14:textId="77777777" w:rsidTr="00BC6901">
        <w:tc>
          <w:tcPr>
            <w:tcW w:w="3087" w:type="dxa"/>
          </w:tcPr>
          <w:p w14:paraId="1D4DAF3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5" w:type="dxa"/>
          </w:tcPr>
          <w:p w14:paraId="48481943" w14:textId="77777777" w:rsidR="00BC6901" w:rsidRPr="00D31618" w:rsidRDefault="00BC6901" w:rsidP="00BC6901">
            <w:p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a </w:t>
            </w:r>
            <w:r w:rsidRPr="00C9334C">
              <w:rPr>
                <w:rFonts w:cstheme="minorHAnsi"/>
                <w:bCs/>
                <w:sz w:val="22"/>
                <w:szCs w:val="22"/>
              </w:rPr>
              <w:t>jogviszony megszűnésétől számított 8 évig jogosult az fentiekben megjelölt jogi kötelezettség teljes</w:t>
            </w:r>
            <w:r w:rsidRPr="00C9334C">
              <w:rPr>
                <w:rFonts w:cstheme="minorHAnsi"/>
                <w:sz w:val="22"/>
                <w:szCs w:val="22"/>
                <w:lang w:eastAsia="hu-HU"/>
              </w:rPr>
              <w:t xml:space="preserve">ítése </w:t>
            </w:r>
            <w:r w:rsidRPr="00C9334C">
              <w:rPr>
                <w:rFonts w:cstheme="minorHAnsi"/>
                <w:bCs/>
                <w:sz w:val="22"/>
                <w:szCs w:val="22"/>
              </w:rPr>
              <w:t>során rögzített személyes adatok kezelésére</w:t>
            </w:r>
          </w:p>
        </w:tc>
      </w:tr>
    </w:tbl>
    <w:p w14:paraId="7D526897" w14:textId="77777777" w:rsidR="00BC6901" w:rsidRDefault="00BC6901" w:rsidP="00BC6901">
      <w:pPr>
        <w:spacing w:before="0" w:after="0" w:line="240" w:lineRule="auto"/>
        <w:jc w:val="both"/>
        <w:rPr>
          <w:rFonts w:cstheme="minorHAnsi"/>
          <w:bCs/>
          <w:sz w:val="22"/>
          <w:szCs w:val="22"/>
        </w:rPr>
      </w:pPr>
    </w:p>
    <w:p w14:paraId="5D836C94" w14:textId="77777777" w:rsidR="00BC6901" w:rsidRDefault="00BC6901" w:rsidP="00BC6901">
      <w:pPr>
        <w:spacing w:before="0" w:after="160" w:line="259" w:lineRule="auto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br w:type="page"/>
      </w:r>
    </w:p>
    <w:p w14:paraId="15E95032" w14:textId="77777777" w:rsidR="00BC6901" w:rsidRDefault="00BC6901" w:rsidP="00BC6901">
      <w:pPr>
        <w:pStyle w:val="Cmsor3"/>
      </w:pPr>
      <w:bookmarkStart w:id="19" w:name="_Toc536710182"/>
      <w:bookmarkStart w:id="20" w:name="_Hlk536550464"/>
      <w:bookmarkStart w:id="21" w:name="_Hlk509861164"/>
      <w:r w:rsidRPr="00C9334C">
        <w:lastRenderedPageBreak/>
        <w:t>SZERZŐDÉS (KIVÉVE MUNKASZERZŐDÉS ÉS KINEVEZÉS) TELJESÍTÉSÉVEL KAPCSOLATOS ADATKEZELÉSI TEVÉKENYSÉG</w:t>
      </w:r>
      <w:bookmarkEnd w:id="19"/>
      <w:bookmarkEnd w:id="20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6"/>
        <w:gridCol w:w="5974"/>
      </w:tblGrid>
      <w:tr w:rsidR="00BC6901" w:rsidRPr="00C9334C" w14:paraId="276247B2" w14:textId="77777777" w:rsidTr="00671CD6">
        <w:tc>
          <w:tcPr>
            <w:tcW w:w="3086" w:type="dxa"/>
          </w:tcPr>
          <w:bookmarkEnd w:id="21"/>
          <w:p w14:paraId="32B64D41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>
              <w:rPr>
                <w:rFonts w:ascii="Calibri" w:eastAsia="Gill Sans MT" w:hAnsi="Calibri" w:cs="Calibri"/>
                <w:b/>
                <w:sz w:val="22"/>
                <w:szCs w:val="22"/>
              </w:rPr>
              <w:t>Az a</w:t>
            </w: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datkezelő neve:</w:t>
            </w:r>
          </w:p>
        </w:tc>
        <w:tc>
          <w:tcPr>
            <w:tcW w:w="5974" w:type="dxa"/>
          </w:tcPr>
          <w:p w14:paraId="16BE8E35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Budafok-Tétény, Budapest XXII. kerületi Önkormányzat SZOCIÁLIS SZOLGÁLATA</w:t>
            </w:r>
          </w:p>
        </w:tc>
      </w:tr>
      <w:tr w:rsidR="00BC6901" w:rsidRPr="00C9334C" w14:paraId="3FADAC55" w14:textId="77777777" w:rsidTr="00671CD6">
        <w:tc>
          <w:tcPr>
            <w:tcW w:w="3086" w:type="dxa"/>
          </w:tcPr>
          <w:p w14:paraId="0065333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5974" w:type="dxa"/>
          </w:tcPr>
          <w:p w14:paraId="456B47C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1221 Budapest, Anna utca 10.</w:t>
            </w:r>
          </w:p>
        </w:tc>
      </w:tr>
      <w:tr w:rsidR="00BC6901" w:rsidRPr="00C9334C" w14:paraId="3D1EFA3C" w14:textId="77777777" w:rsidTr="00671CD6">
        <w:tc>
          <w:tcPr>
            <w:tcW w:w="3086" w:type="dxa"/>
          </w:tcPr>
          <w:p w14:paraId="04B91798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b/>
                <w:sz w:val="22"/>
                <w:szCs w:val="22"/>
              </w:rPr>
            </w:pPr>
            <w:r w:rsidRPr="00C9334C">
              <w:rPr>
                <w:rFonts w:ascii="Calibri" w:eastAsia="Gill Sans MT" w:hAnsi="Calibri" w:cs="Calibri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5974" w:type="dxa"/>
          </w:tcPr>
          <w:p w14:paraId="4BCAC61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8F055A">
              <w:rPr>
                <w:rFonts w:ascii="Calibri" w:eastAsia="Gill Sans MT" w:hAnsi="Calibri" w:cs="Calibri"/>
                <w:sz w:val="22"/>
                <w:szCs w:val="22"/>
              </w:rPr>
              <w:t>Kiss Andrea</w:t>
            </w:r>
          </w:p>
        </w:tc>
      </w:tr>
      <w:tr w:rsidR="00BC6901" w:rsidRPr="00C9334C" w14:paraId="79786644" w14:textId="77777777" w:rsidTr="00671CD6">
        <w:tc>
          <w:tcPr>
            <w:tcW w:w="3086" w:type="dxa"/>
          </w:tcPr>
          <w:p w14:paraId="6872B65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Az 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adatkezelés jogalapja:</w:t>
            </w:r>
          </w:p>
        </w:tc>
        <w:tc>
          <w:tcPr>
            <w:tcW w:w="5974" w:type="dxa"/>
          </w:tcPr>
          <w:p w14:paraId="13CB4DE8" w14:textId="77777777" w:rsidR="00BC6901" w:rsidRPr="00D31618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szerződés teljesítése</w:t>
            </w:r>
          </w:p>
        </w:tc>
      </w:tr>
      <w:tr w:rsidR="00BC6901" w:rsidRPr="00C9334C" w14:paraId="07CEE2BF" w14:textId="77777777" w:rsidTr="00671CD6">
        <w:tc>
          <w:tcPr>
            <w:tcW w:w="3086" w:type="dxa"/>
          </w:tcPr>
          <w:p w14:paraId="1AF82642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célja:</w:t>
            </w:r>
          </w:p>
        </w:tc>
        <w:tc>
          <w:tcPr>
            <w:tcW w:w="5974" w:type="dxa"/>
          </w:tcPr>
          <w:p w14:paraId="3CE066A7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kapcsolattartás, a szerződésből eredő igényérvényesítés, szerződéses kötelezettségeknek való megfelelés biztosítása</w:t>
            </w:r>
          </w:p>
        </w:tc>
      </w:tr>
      <w:tr w:rsidR="00BC6901" w:rsidRPr="00C9334C" w14:paraId="72D73FE5" w14:textId="77777777" w:rsidTr="00671CD6">
        <w:tc>
          <w:tcPr>
            <w:tcW w:w="3086" w:type="dxa"/>
          </w:tcPr>
          <w:p w14:paraId="26DD7734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érintettek kategóriái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4" w:type="dxa"/>
          </w:tcPr>
          <w:p w14:paraId="1932DA1D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mindazon természetes személyek, akik </w:t>
            </w:r>
            <w:r>
              <w:rPr>
                <w:rFonts w:cstheme="minorHAnsi"/>
                <w:sz w:val="22"/>
                <w:szCs w:val="22"/>
              </w:rPr>
              <w:t>a Szociális Szolgálattal</w:t>
            </w:r>
            <w:r w:rsidRPr="00C9334C">
              <w:rPr>
                <w:rFonts w:cstheme="minorHAnsi"/>
                <w:sz w:val="22"/>
                <w:szCs w:val="22"/>
              </w:rPr>
              <w:t xml:space="preserve"> szerződéses kapcsolatot létesítenek, vagy szerződéses kapcsolat létesítésében képviselőként részt vesznek,</w:t>
            </w:r>
          </w:p>
          <w:p w14:paraId="4EE6444E" w14:textId="77777777" w:rsidR="00BC6901" w:rsidRPr="00200C90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mindazon természetes személyek, akik </w:t>
            </w:r>
            <w:r>
              <w:rPr>
                <w:rFonts w:cstheme="minorHAnsi"/>
                <w:sz w:val="22"/>
                <w:szCs w:val="22"/>
              </w:rPr>
              <w:t xml:space="preserve">a Szociális Szolgálattal </w:t>
            </w:r>
            <w:r w:rsidRPr="00C9334C">
              <w:rPr>
                <w:rFonts w:cstheme="minorHAnsi"/>
                <w:sz w:val="22"/>
                <w:szCs w:val="22"/>
              </w:rPr>
              <w:t>szerződő nem természetes személyek képviseletre jogosult tagjai, munkavállalói, megbízottjai, alvállalkozói, egyéb közreműködői</w:t>
            </w:r>
          </w:p>
        </w:tc>
      </w:tr>
      <w:tr w:rsidR="00BC6901" w:rsidRPr="00C9334C" w14:paraId="4A02E8DE" w14:textId="77777777" w:rsidTr="00671CD6">
        <w:tc>
          <w:tcPr>
            <w:tcW w:w="3086" w:type="dxa"/>
          </w:tcPr>
          <w:p w14:paraId="46BB330C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adatkezeléssel érintett adatok:</w:t>
            </w:r>
          </w:p>
        </w:tc>
        <w:tc>
          <w:tcPr>
            <w:tcW w:w="5974" w:type="dxa"/>
          </w:tcPr>
          <w:p w14:paraId="16A21AC5" w14:textId="77777777" w:rsidR="00BC6901" w:rsidRPr="00C9334C" w:rsidRDefault="00BC6901" w:rsidP="00BC6901">
            <w:pPr>
              <w:spacing w:before="0" w:after="0" w:line="240" w:lineRule="auto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a konkrét szerződés tartalmától függően – különösen, de nem kizárólagosan – a következő adatok: </w:t>
            </w:r>
          </w:p>
          <w:p w14:paraId="63E9AF03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név, </w:t>
            </w:r>
          </w:p>
          <w:p w14:paraId="16EBEFD1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lakcím, tartózkodási hely, levelezési cím, </w:t>
            </w:r>
          </w:p>
          <w:p w14:paraId="745BE3B6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születési hely, idő, anyja neve,</w:t>
            </w:r>
          </w:p>
          <w:p w14:paraId="043BC591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munkakör, képviseleti jogosultság megnevezése, </w:t>
            </w:r>
          </w:p>
          <w:p w14:paraId="0416F650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 xml:space="preserve">telefonszám, e-mail cím, </w:t>
            </w:r>
          </w:p>
          <w:p w14:paraId="7FF41C19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adóazonosító jel, adószám, vállalkozói igazolvány szám, egyéb azonosító szám,</w:t>
            </w:r>
          </w:p>
          <w:p w14:paraId="52E6DE65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személyi igazolvány szám, személyi azonosító,</w:t>
            </w:r>
          </w:p>
          <w:p w14:paraId="7DEEB782" w14:textId="77777777" w:rsidR="00BC6901" w:rsidRPr="00200C90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</w:rPr>
              <w:t>bankszámlaszám</w:t>
            </w:r>
          </w:p>
        </w:tc>
      </w:tr>
      <w:tr w:rsidR="00BC6901" w:rsidRPr="00C9334C" w14:paraId="1C904266" w14:textId="77777777" w:rsidTr="00671CD6">
        <w:tc>
          <w:tcPr>
            <w:tcW w:w="3086" w:type="dxa"/>
          </w:tcPr>
          <w:p w14:paraId="6CAC6330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 xml:space="preserve"> címzettek kategóriái:</w:t>
            </w:r>
          </w:p>
        </w:tc>
        <w:tc>
          <w:tcPr>
            <w:tcW w:w="5974" w:type="dxa"/>
          </w:tcPr>
          <w:p w14:paraId="2C6620C6" w14:textId="77777777" w:rsidR="00BC6901" w:rsidRPr="00C9334C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a Szociális Szolgálat </w:t>
            </w:r>
            <w:r w:rsidRPr="00C9334C">
              <w:rPr>
                <w:rFonts w:cstheme="minorHAnsi"/>
                <w:sz w:val="22"/>
                <w:szCs w:val="22"/>
              </w:rPr>
              <w:t xml:space="preserve">vezetője, </w:t>
            </w:r>
          </w:p>
          <w:p w14:paraId="65041AFA" w14:textId="77777777" w:rsidR="00BC6901" w:rsidRPr="00F32C46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F32C46">
              <w:rPr>
                <w:rFonts w:cstheme="minorHAnsi"/>
                <w:sz w:val="22"/>
                <w:szCs w:val="22"/>
              </w:rPr>
              <w:t xml:space="preserve">a </w:t>
            </w:r>
            <w:r>
              <w:rPr>
                <w:rFonts w:cstheme="minorHAnsi"/>
                <w:sz w:val="22"/>
                <w:szCs w:val="22"/>
              </w:rPr>
              <w:t>Szociális Szolgálat</w:t>
            </w:r>
            <w:r w:rsidRPr="00F32C46">
              <w:rPr>
                <w:rFonts w:cstheme="minorHAnsi"/>
                <w:sz w:val="22"/>
                <w:szCs w:val="22"/>
              </w:rPr>
              <w:t xml:space="preserve"> </w:t>
            </w:r>
            <w:r w:rsidRPr="0012618C">
              <w:rPr>
                <w:rFonts w:cstheme="minorHAnsi"/>
                <w:sz w:val="22"/>
                <w:szCs w:val="22"/>
              </w:rPr>
              <w:t>ügyfélszolgálati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F32C46">
              <w:rPr>
                <w:rFonts w:cstheme="minorHAnsi"/>
                <w:sz w:val="22"/>
                <w:szCs w:val="22"/>
              </w:rPr>
              <w:t xml:space="preserve">munkakörük vagy megbízás alapján ellátó adatfeldolgozói, </w:t>
            </w:r>
          </w:p>
          <w:p w14:paraId="698BDADC" w14:textId="77777777" w:rsidR="00BC6901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F32C46">
              <w:rPr>
                <w:rFonts w:cstheme="minorHAnsi"/>
                <w:sz w:val="22"/>
                <w:szCs w:val="22"/>
              </w:rPr>
              <w:t xml:space="preserve">a </w:t>
            </w:r>
            <w:r>
              <w:rPr>
                <w:rFonts w:cstheme="minorHAnsi"/>
                <w:sz w:val="22"/>
                <w:szCs w:val="22"/>
              </w:rPr>
              <w:t>Szociális Szolgálat</w:t>
            </w:r>
            <w:r w:rsidRPr="00F32C46">
              <w:rPr>
                <w:rFonts w:cstheme="minorHAnsi"/>
                <w:sz w:val="22"/>
                <w:szCs w:val="22"/>
              </w:rPr>
              <w:t xml:space="preserve">nak a </w:t>
            </w:r>
            <w:r w:rsidRPr="0012618C">
              <w:rPr>
                <w:rFonts w:cstheme="minorHAnsi"/>
                <w:sz w:val="22"/>
                <w:szCs w:val="22"/>
              </w:rPr>
              <w:t xml:space="preserve">szerződés megkötésére jogosult </w:t>
            </w:r>
            <w:r w:rsidRPr="00F32C46">
              <w:rPr>
                <w:rFonts w:cstheme="minorHAnsi"/>
                <w:sz w:val="22"/>
                <w:szCs w:val="22"/>
              </w:rPr>
              <w:t xml:space="preserve">képviselője, </w:t>
            </w:r>
          </w:p>
          <w:p w14:paraId="3558154C" w14:textId="77777777" w:rsidR="00BC6901" w:rsidRPr="00F32C46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Intézmények Gazdasági Irodája,</w:t>
            </w:r>
          </w:p>
          <w:p w14:paraId="0F35C341" w14:textId="77777777" w:rsidR="00BC6901" w:rsidRPr="00200C90" w:rsidRDefault="00BC6901" w:rsidP="00BC6901">
            <w:pPr>
              <w:numPr>
                <w:ilvl w:val="0"/>
                <w:numId w:val="1"/>
              </w:numPr>
              <w:spacing w:before="0" w:after="0" w:line="240" w:lineRule="auto"/>
              <w:ind w:left="567"/>
              <w:jc w:val="both"/>
              <w:rPr>
                <w:rFonts w:cstheme="minorHAnsi"/>
                <w:sz w:val="22"/>
                <w:szCs w:val="22"/>
              </w:rPr>
            </w:pPr>
            <w:r w:rsidRPr="0012618C">
              <w:rPr>
                <w:rFonts w:cstheme="minorHAnsi"/>
                <w:sz w:val="22"/>
                <w:szCs w:val="22"/>
                <w:shd w:val="clear" w:color="auto" w:fill="FFFFFF"/>
              </w:rPr>
              <w:t>a XXII. Kerület önkormányzata, jegyzője</w:t>
            </w:r>
          </w:p>
        </w:tc>
      </w:tr>
      <w:tr w:rsidR="00BC6901" w:rsidRPr="00C9334C" w14:paraId="219DCCA4" w14:textId="77777777" w:rsidTr="00671CD6">
        <w:tc>
          <w:tcPr>
            <w:tcW w:w="3086" w:type="dxa"/>
          </w:tcPr>
          <w:p w14:paraId="654FF5DB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személynek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4" w:type="dxa"/>
          </w:tcPr>
          <w:p w14:paraId="4797B23E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jellemzően nem történik, de a konkrét szerződés tartalmától és jellegétől függően történhet [ha például a szerződés megkötését valamely hatóságnak (pl.: NAV, földhivatal, egyéb lajstromozó hatóság) bejelenteni kötelező]</w:t>
            </w:r>
          </w:p>
        </w:tc>
      </w:tr>
      <w:tr w:rsidR="00BC6901" w:rsidRPr="00C9334C" w14:paraId="6E46B6C0" w14:textId="77777777" w:rsidTr="00671CD6">
        <w:tc>
          <w:tcPr>
            <w:tcW w:w="3086" w:type="dxa"/>
          </w:tcPr>
          <w:p w14:paraId="3DC07A6F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dattovábbítás harmadik országba</w:t>
            </w: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5974" w:type="dxa"/>
          </w:tcPr>
          <w:p w14:paraId="1C25B969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 w:rsidRPr="00C9334C">
              <w:rPr>
                <w:rFonts w:cstheme="minorHAnsi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BC6901" w:rsidRPr="00C9334C" w14:paraId="6F5B7BC6" w14:textId="77777777" w:rsidTr="00671CD6">
        <w:tc>
          <w:tcPr>
            <w:tcW w:w="3086" w:type="dxa"/>
          </w:tcPr>
          <w:p w14:paraId="29DDDA23" w14:textId="77777777" w:rsidR="00BC6901" w:rsidRPr="00C9334C" w:rsidRDefault="00BC6901" w:rsidP="00BC6901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Calibri" w:eastAsia="Gill Sans MT" w:hAnsi="Calibri" w:cs="Calibri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A</w:t>
            </w:r>
            <w:r w:rsidRPr="00C9334C">
              <w:rPr>
                <w:rFonts w:cstheme="minorHAnsi"/>
                <w:b/>
                <w:sz w:val="22"/>
                <w:szCs w:val="22"/>
                <w:shd w:val="clear" w:color="auto" w:fill="FFFFFF"/>
              </w:rPr>
              <w:t>z adatkezelés időtartama/az adattörlésre előirányzott határidők:</w:t>
            </w:r>
          </w:p>
        </w:tc>
        <w:tc>
          <w:tcPr>
            <w:tcW w:w="5974" w:type="dxa"/>
          </w:tcPr>
          <w:p w14:paraId="3F064A41" w14:textId="77777777" w:rsidR="00BC6901" w:rsidRPr="00D31618" w:rsidRDefault="00BC6901" w:rsidP="00BC6901">
            <w:pPr>
              <w:spacing w:before="0" w:after="0" w:line="240" w:lineRule="aut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C9334C">
              <w:rPr>
                <w:rFonts w:cstheme="minorHAnsi"/>
                <w:sz w:val="22"/>
                <w:szCs w:val="22"/>
              </w:rPr>
              <w:t>a szerződés fennállásának ideje és a szerződéses jogviszony megszűnését követően az igények elévülésének idejétől számított 5 év</w:t>
            </w:r>
          </w:p>
        </w:tc>
      </w:tr>
    </w:tbl>
    <w:p w14:paraId="23A844CE" w14:textId="77777777" w:rsidR="00AD4EBA" w:rsidRPr="00671CD6" w:rsidRDefault="00AD4EBA" w:rsidP="00671CD6">
      <w:pPr>
        <w:pStyle w:val="Cmsor3"/>
        <w:rPr>
          <w:rFonts w:eastAsia="Times New Roman"/>
          <w:caps/>
        </w:rPr>
      </w:pPr>
      <w:r w:rsidRPr="00671CD6">
        <w:rPr>
          <w:rFonts w:eastAsia="Times New Roman"/>
          <w:caps/>
        </w:rPr>
        <w:lastRenderedPageBreak/>
        <w:t>Az érintettek jogai:</w:t>
      </w:r>
    </w:p>
    <w:p w14:paraId="09645FA4" w14:textId="77777777" w:rsidR="00671CD6" w:rsidRDefault="00671CD6" w:rsidP="00671CD6">
      <w:pPr>
        <w:spacing w:before="0" w:after="0" w:line="240" w:lineRule="auto"/>
        <w:jc w:val="both"/>
        <w:rPr>
          <w:rFonts w:eastAsia="Calibri" w:cstheme="minorHAnsi"/>
          <w:sz w:val="22"/>
          <w:szCs w:val="22"/>
        </w:rPr>
      </w:pPr>
    </w:p>
    <w:p w14:paraId="6AB5D105" w14:textId="77777777" w:rsidR="00E96587" w:rsidRPr="00E96587" w:rsidRDefault="00E96587" w:rsidP="00E96587">
      <w:pPr>
        <w:spacing w:after="0" w:line="240" w:lineRule="auto"/>
        <w:jc w:val="both"/>
        <w:rPr>
          <w:rFonts w:eastAsiaTheme="minorHAnsi" w:cstheme="minorHAnsi"/>
          <w:sz w:val="22"/>
          <w:szCs w:val="22"/>
        </w:rPr>
      </w:pPr>
      <w:r w:rsidRPr="00E96587">
        <w:rPr>
          <w:rFonts w:cstheme="minorHAnsi"/>
          <w:b/>
          <w:sz w:val="22"/>
          <w:szCs w:val="22"/>
        </w:rPr>
        <w:t>Az érintett adatkezeléshez fűződő jogai</w:t>
      </w:r>
      <w:r w:rsidRPr="00E96587">
        <w:rPr>
          <w:rFonts w:cstheme="minorHAnsi"/>
          <w:sz w:val="22"/>
          <w:szCs w:val="22"/>
        </w:rPr>
        <w:t>: A</w:t>
      </w:r>
      <w:r w:rsidRPr="00E96587">
        <w:rPr>
          <w:rFonts w:eastAsia="Calibri" w:cstheme="minorHAnsi"/>
          <w:sz w:val="22"/>
          <w:szCs w:val="22"/>
        </w:rPr>
        <w:t>z érintettek az adatkezelés teljes időtartama alatt élhetnek a GDPR-ban biztosított jogaikkal.</w:t>
      </w:r>
      <w:r w:rsidRPr="00E96587">
        <w:rPr>
          <w:rFonts w:cstheme="minorHAnsi"/>
          <w:sz w:val="22"/>
          <w:szCs w:val="22"/>
        </w:rPr>
        <w:t xml:space="preserve"> Az érintett kérelmezheti az adatkezelőnél a tárolt személyes adatai tekintetében </w:t>
      </w:r>
    </w:p>
    <w:p w14:paraId="5C20A0BB" w14:textId="77777777" w:rsidR="00E96587" w:rsidRPr="00E96587" w:rsidRDefault="00E96587" w:rsidP="00E96587">
      <w:pPr>
        <w:pStyle w:val="Listaszerbekezds"/>
        <w:numPr>
          <w:ilvl w:val="0"/>
          <w:numId w:val="18"/>
        </w:numPr>
        <w:spacing w:before="0" w:after="0" w:line="240" w:lineRule="auto"/>
        <w:ind w:left="426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Tájékoztatás és a személyes adatokhoz való hozzáférés joga: érintett jogosult a jelen tájékoztatón felül bővebb tájékoztatást kérni az adatkezelőtől a személyes adatai kezeléséről (GDPR 15. cikk)</w:t>
      </w:r>
    </w:p>
    <w:p w14:paraId="6AC2FFB2" w14:textId="77777777" w:rsidR="00E96587" w:rsidRPr="00E96587" w:rsidRDefault="00E96587" w:rsidP="00E96587">
      <w:pPr>
        <w:pStyle w:val="Listaszerbekezds"/>
        <w:numPr>
          <w:ilvl w:val="0"/>
          <w:numId w:val="18"/>
        </w:numPr>
        <w:spacing w:before="0" w:after="0" w:line="240" w:lineRule="auto"/>
        <w:ind w:left="426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Helyesbítéshez való jog: Az érintett jogosult arra, hogy a rá vonatkozó pontatlan adatokat az adatkezelő - az érintett jelzésére – késedelem nélkül helyesbítse (GDPR 16.cikk)</w:t>
      </w:r>
    </w:p>
    <w:p w14:paraId="55D840BB" w14:textId="77777777" w:rsidR="00E96587" w:rsidRPr="00E96587" w:rsidRDefault="00E96587" w:rsidP="00E96587">
      <w:pPr>
        <w:pStyle w:val="Listaszerbekezds"/>
        <w:numPr>
          <w:ilvl w:val="0"/>
          <w:numId w:val="18"/>
        </w:numPr>
        <w:spacing w:before="0" w:after="0" w:line="240" w:lineRule="auto"/>
        <w:ind w:left="426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 xml:space="preserve">Törléshez való jog: Az érintett </w:t>
      </w:r>
      <w:r w:rsidRPr="00E96587">
        <w:rPr>
          <w:rFonts w:eastAsia="Calibri" w:cstheme="minorHAnsi"/>
          <w:i/>
          <w:sz w:val="22"/>
          <w:szCs w:val="22"/>
        </w:rPr>
        <w:t>hozzájárulása alapján</w:t>
      </w:r>
      <w:r w:rsidRPr="00E96587">
        <w:rPr>
          <w:rFonts w:eastAsia="Calibri" w:cstheme="minorHAnsi"/>
          <w:sz w:val="22"/>
          <w:szCs w:val="22"/>
        </w:rPr>
        <w:t xml:space="preserve"> kezelt személyes adatok vonatkozásában kérheti a személyes adatai törlését, amennyiben a GDPR 17. cikkében megfogalmazott indokok valamelyike fennáll, többek között, ha: </w:t>
      </w:r>
    </w:p>
    <w:p w14:paraId="64382371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 xml:space="preserve">az adatkezelés célja megszűnt, </w:t>
      </w:r>
    </w:p>
    <w:p w14:paraId="58B49A43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az érintett a hozzájárulását visszavonja</w:t>
      </w:r>
    </w:p>
    <w:p w14:paraId="238EF1FB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az adatokat jogellenesen kezelték</w:t>
      </w:r>
    </w:p>
    <w:p w14:paraId="3DE5E467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az adatkezelőre alkalmazandó uniós vagy tagállami jogban előírt jogi kötelezettség teljesítéséhez törölni kell</w:t>
      </w:r>
    </w:p>
    <w:p w14:paraId="3778226E" w14:textId="77777777" w:rsidR="00E96587" w:rsidRPr="00E96587" w:rsidRDefault="00E96587" w:rsidP="00E96587">
      <w:pPr>
        <w:spacing w:before="0" w:after="0" w:line="240" w:lineRule="auto"/>
        <w:ind w:left="493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 törléshez való jog nem alkalmazható abban az esetben, ha az adatkezelés szükséges:</w:t>
      </w:r>
    </w:p>
    <w:p w14:paraId="16CD95BA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 véleménynyilvánítás szabadságához és a tájékozódáshoz való jog gyakorlása céljából</w:t>
      </w:r>
    </w:p>
    <w:p w14:paraId="67F5CA26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az adatok kezelését előíró az adatkezelőre alkalmazandó uniós vagy tagállami jog szerinti kötelezettség teljesítése, ill. közérdekből vagy az adatkezelőre ruházott közhatalmi jogosítvány gyakorlása keretében végzett feladat végrehajtása céljából</w:t>
      </w:r>
    </w:p>
    <w:p w14:paraId="5B58FBE1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népegészségügy területét érintő közérdek alapján</w:t>
      </w:r>
    </w:p>
    <w:p w14:paraId="7FC3CC0A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jogi igények előterjesztéséhez, érvényesítéséhez, illetve védelméhez.</w:t>
      </w:r>
    </w:p>
    <w:p w14:paraId="15778BA7" w14:textId="77777777" w:rsidR="00E96587" w:rsidRPr="00E96587" w:rsidRDefault="00E96587" w:rsidP="00E96587">
      <w:pPr>
        <w:pStyle w:val="Listaszerbekezds"/>
        <w:numPr>
          <w:ilvl w:val="0"/>
          <w:numId w:val="18"/>
        </w:numPr>
        <w:spacing w:before="0" w:after="0" w:line="240" w:lineRule="auto"/>
        <w:ind w:left="426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Adatkezelés korlátozásához való jog (GDPR 18. cikk): érintett jogosult arra, hogy kérje az adatkezelőtől a személyes adatai kezelésének a korlátozását, ha az alábbiak valamelyike fennáll:</w:t>
      </w:r>
    </w:p>
    <w:p w14:paraId="26354E6D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az érintett vitatja az adatok pontosságát, arra az időtartamra, ameddig az adatkezelő ellenőrzi az adatok pontosságát</w:t>
      </w:r>
    </w:p>
    <w:p w14:paraId="660E6D62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az adatkezelés jogellenes és az érintett ellenzi az adatok törlését, ehelyett kéri azok felhasználásának korlátozását.</w:t>
      </w:r>
    </w:p>
    <w:p w14:paraId="528734DF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az érintett jogi igénye előterjesztéséhez, érvényesítéséhez vagy védelméhez igényli</w:t>
      </w:r>
    </w:p>
    <w:p w14:paraId="28043AE9" w14:textId="77777777" w:rsidR="00E96587" w:rsidRPr="00E96587" w:rsidRDefault="00E96587" w:rsidP="00E96587">
      <w:pPr>
        <w:pStyle w:val="Listaszerbekezds"/>
        <w:numPr>
          <w:ilvl w:val="0"/>
          <w:numId w:val="18"/>
        </w:numPr>
        <w:spacing w:before="0" w:after="0" w:line="240" w:lineRule="auto"/>
        <w:ind w:left="426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Adathordozhatósághoz való jog (GDPR 20. cikk): az érintett jogosult a rá vonatkozó adatokat tagolt, széles körben használt géppel olvasható formátumban az adatkezelőtől megkapni.</w:t>
      </w:r>
    </w:p>
    <w:p w14:paraId="4554C5B3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amennyiben az adatkezelés hozzájáruláson alapult és automatizált módon történik</w:t>
      </w:r>
    </w:p>
    <w:p w14:paraId="603141B0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nem alkalmazható abban az esetben, ha az adatkezelés közérdekű, vagy az adatkezelőre ruházott közhatalmi jogosítványai gyakorlásának keretében végzett feladat végrehajtásához szükséges.</w:t>
      </w:r>
    </w:p>
    <w:p w14:paraId="5CB1D8B9" w14:textId="77777777" w:rsidR="00E96587" w:rsidRPr="00E96587" w:rsidRDefault="00E96587" w:rsidP="00E96587">
      <w:pPr>
        <w:pStyle w:val="Listaszerbekezds"/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Calibri" w:cstheme="minorHAnsi"/>
          <w:sz w:val="22"/>
          <w:szCs w:val="22"/>
        </w:rPr>
      </w:pPr>
      <w:r w:rsidRPr="00E96587">
        <w:rPr>
          <w:rFonts w:eastAsia="Calibri" w:cstheme="minorHAnsi"/>
          <w:sz w:val="22"/>
          <w:szCs w:val="22"/>
        </w:rPr>
        <w:t>ezen jog nem érintheti hátrányosan mások jogait és szabadságát</w:t>
      </w:r>
    </w:p>
    <w:p w14:paraId="2DD41E9B" w14:textId="77777777" w:rsidR="00E96587" w:rsidRPr="00E96587" w:rsidRDefault="00E96587" w:rsidP="00E96587">
      <w:pPr>
        <w:numPr>
          <w:ilvl w:val="0"/>
          <w:numId w:val="18"/>
        </w:numPr>
        <w:spacing w:before="0" w:after="0" w:line="240" w:lineRule="auto"/>
        <w:ind w:left="426"/>
        <w:jc w:val="both"/>
        <w:rPr>
          <w:rFonts w:eastAsia="Times New Roman" w:cstheme="minorHAnsi"/>
          <w:sz w:val="22"/>
          <w:lang w:eastAsia="hu-HU"/>
        </w:rPr>
      </w:pPr>
      <w:r w:rsidRPr="00E96587">
        <w:rPr>
          <w:rFonts w:eastAsia="Times New Roman" w:cstheme="minorHAnsi"/>
          <w:sz w:val="22"/>
          <w:lang w:eastAsia="hu-HU"/>
        </w:rPr>
        <w:t>Tiltakozáshoz való jog (GDPR 21. cikk): érintett jogosult arra, hogy a saját helyzetével kapcsolatos okból tiltakozzon a személyes adatainak a kezelése ellen, amennyiben</w:t>
      </w:r>
    </w:p>
    <w:p w14:paraId="3DA6DB47" w14:textId="77777777" w:rsidR="00E96587" w:rsidRPr="00E96587" w:rsidRDefault="00E96587" w:rsidP="00E96587">
      <w:pPr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Times New Roman" w:cstheme="minorHAnsi"/>
          <w:sz w:val="22"/>
          <w:lang w:eastAsia="hu-HU"/>
        </w:rPr>
      </w:pPr>
      <w:r w:rsidRPr="00E96587">
        <w:rPr>
          <w:rFonts w:eastAsia="Times New Roman" w:cstheme="minorHAnsi"/>
          <w:sz w:val="22"/>
          <w:lang w:eastAsia="hu-HU"/>
        </w:rPr>
        <w:t>az adatkezelés az adatkezelő közfeladatának ellátásához szükséges, vagy</w:t>
      </w:r>
    </w:p>
    <w:p w14:paraId="45370AC2" w14:textId="77777777" w:rsidR="00E96587" w:rsidRPr="00E96587" w:rsidRDefault="00E96587" w:rsidP="00E96587">
      <w:pPr>
        <w:numPr>
          <w:ilvl w:val="1"/>
          <w:numId w:val="18"/>
        </w:numPr>
        <w:spacing w:before="0" w:after="0" w:line="240" w:lineRule="auto"/>
        <w:ind w:left="851"/>
        <w:jc w:val="both"/>
        <w:rPr>
          <w:rFonts w:eastAsia="Times New Roman" w:cstheme="minorHAnsi"/>
          <w:sz w:val="22"/>
          <w:lang w:eastAsia="hu-HU"/>
        </w:rPr>
      </w:pPr>
      <w:r w:rsidRPr="00E96587">
        <w:rPr>
          <w:rFonts w:eastAsia="Times New Roman" w:cstheme="minorHAnsi"/>
          <w:sz w:val="22"/>
          <w:lang w:eastAsia="hu-HU"/>
        </w:rPr>
        <w:t>az adatkezelés az adatkezelő jogos érdekének érvényesítéséhez szükséges</w:t>
      </w:r>
    </w:p>
    <w:p w14:paraId="6BA497C1" w14:textId="77777777" w:rsidR="00E96587" w:rsidRPr="00E96587" w:rsidRDefault="00E96587" w:rsidP="00E96587">
      <w:pPr>
        <w:spacing w:after="0" w:line="240" w:lineRule="auto"/>
        <w:ind w:left="491"/>
        <w:jc w:val="both"/>
        <w:rPr>
          <w:rFonts w:eastAsia="Calibri" w:cstheme="minorHAnsi"/>
          <w:sz w:val="24"/>
          <w:szCs w:val="22"/>
        </w:rPr>
      </w:pPr>
      <w:r w:rsidRPr="00E96587">
        <w:rPr>
          <w:rFonts w:eastAsia="Times New Roman" w:cstheme="minorHAnsi"/>
          <w:sz w:val="22"/>
          <w:lang w:eastAsia="hu-HU"/>
        </w:rPr>
        <w:t xml:space="preserve">kivéve, ha az adatkezelő bizonyítja, hogy az adatkezelést olyan kényszerítő erejű jogos okok indokolják, amelyek elsőbbséget élveznek az érintett érdekeivel, jogaival és szabadságaival szemben, illetve </w:t>
      </w:r>
      <w:r w:rsidRPr="00E96587">
        <w:rPr>
          <w:rFonts w:eastAsia="Calibri" w:cstheme="minorHAnsi"/>
          <w:sz w:val="22"/>
        </w:rPr>
        <w:t>jogi igények előterjesztéséhez, érvényesítéséhez vagy védelméhez kapcsolódnak.</w:t>
      </w:r>
    </w:p>
    <w:p w14:paraId="245EBACE" w14:textId="77777777" w:rsidR="00E96587" w:rsidRPr="00E96587" w:rsidRDefault="00E96587" w:rsidP="00E96587">
      <w:pPr>
        <w:spacing w:after="0" w:line="240" w:lineRule="auto"/>
        <w:jc w:val="both"/>
        <w:rPr>
          <w:rFonts w:eastAsiaTheme="minorHAnsi" w:cstheme="minorHAnsi"/>
          <w:b/>
          <w:sz w:val="22"/>
          <w:szCs w:val="22"/>
        </w:rPr>
      </w:pPr>
    </w:p>
    <w:p w14:paraId="613135B1" w14:textId="77777777" w:rsidR="00E96587" w:rsidRPr="00E96587" w:rsidRDefault="00E96587" w:rsidP="00E96587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E96587">
        <w:rPr>
          <w:rFonts w:cstheme="minorHAnsi"/>
          <w:b/>
          <w:sz w:val="22"/>
          <w:szCs w:val="22"/>
        </w:rPr>
        <w:t>Az érintett jogérvényesítési lehetőségei:</w:t>
      </w:r>
      <w:r w:rsidRPr="00E96587">
        <w:rPr>
          <w:rFonts w:cstheme="minorHAnsi"/>
          <w:sz w:val="22"/>
          <w:szCs w:val="22"/>
        </w:rPr>
        <w:t xml:space="preserve"> Az érintett jogérvényesítési lehetőségeit az Infotv, valamint a Polgári Törvénykönyvről szóló 2013. évi V. törvény (a továbbiakban: Ptk.) tartalmazza. Ennek keretében az érintett a törvényben foglalt, adatkezeléssel kapcsolatos jogainak sérelme esetén az Infotv 22. §-ában meghatározottak szerint bírósághoz, vagy az Infotv 52. § (1) bekezdése értelmében a Nemzeti Adatvédelmi és Információszabadság Hatósághoz (1055 Budapest, Falk Miksa u. 9-11., levelezési cím: 1363 Budapest, Pf, 9.) fordulhat. </w:t>
      </w:r>
    </w:p>
    <w:p w14:paraId="37E5C4BB" w14:textId="77777777" w:rsidR="00E96587" w:rsidRPr="00E96587" w:rsidRDefault="00E96587" w:rsidP="00E96587">
      <w:pPr>
        <w:spacing w:after="0" w:line="240" w:lineRule="auto"/>
        <w:jc w:val="both"/>
        <w:rPr>
          <w:rFonts w:eastAsia="Times New Roman" w:cstheme="minorHAnsi"/>
          <w:sz w:val="22"/>
          <w:szCs w:val="22"/>
          <w:lang w:eastAsia="hu-HU"/>
        </w:rPr>
      </w:pPr>
      <w:r w:rsidRPr="00E96587">
        <w:rPr>
          <w:rFonts w:cstheme="minorHAnsi"/>
          <w:sz w:val="22"/>
          <w:szCs w:val="22"/>
        </w:rPr>
        <w:t>Az Adatkezelő az Adatvédelmi és Adatbiztonsági Szabályzat megismerését biztosítja</w:t>
      </w:r>
    </w:p>
    <w:p w14:paraId="04B91653" w14:textId="77777777" w:rsidR="00AD4EBA" w:rsidRDefault="00AD4EBA" w:rsidP="00AD4EBA">
      <w:pPr>
        <w:spacing w:before="0" w:after="0" w:line="240" w:lineRule="auto"/>
        <w:jc w:val="both"/>
        <w:rPr>
          <w:rFonts w:ascii="Calibri" w:hAnsi="Calibri"/>
          <w:sz w:val="22"/>
          <w:szCs w:val="22"/>
        </w:rPr>
      </w:pPr>
    </w:p>
    <w:p w14:paraId="4B9A2034" w14:textId="77777777" w:rsidR="00AD4EBA" w:rsidRPr="00434FB3" w:rsidRDefault="00AD4EBA" w:rsidP="00AD4EBA">
      <w:pPr>
        <w:pStyle w:val="Textbody"/>
        <w:spacing w:before="0" w:after="0" w:line="24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Budapest</w:t>
      </w:r>
      <w:r w:rsidRPr="00434FB3">
        <w:rPr>
          <w:rFonts w:cstheme="minorHAnsi"/>
          <w:sz w:val="22"/>
          <w:szCs w:val="22"/>
        </w:rPr>
        <w:t>, 20</w:t>
      </w:r>
      <w:r w:rsidR="00E96587">
        <w:rPr>
          <w:rFonts w:cstheme="minorHAnsi"/>
          <w:sz w:val="22"/>
          <w:szCs w:val="22"/>
        </w:rPr>
        <w:t>23</w:t>
      </w:r>
      <w:r w:rsidRPr="00434FB3">
        <w:rPr>
          <w:rFonts w:cstheme="minorHAnsi"/>
          <w:sz w:val="22"/>
          <w:szCs w:val="22"/>
        </w:rPr>
        <w:t xml:space="preserve">. </w:t>
      </w:r>
      <w:r>
        <w:rPr>
          <w:rFonts w:cstheme="minorHAnsi"/>
          <w:sz w:val="22"/>
          <w:szCs w:val="22"/>
        </w:rPr>
        <w:t>_____________________</w:t>
      </w:r>
      <w:r w:rsidRPr="00434FB3">
        <w:rPr>
          <w:rFonts w:cstheme="minorHAnsi"/>
          <w:sz w:val="22"/>
          <w:szCs w:val="22"/>
        </w:rPr>
        <w:t>.</w:t>
      </w:r>
    </w:p>
    <w:p w14:paraId="72D2519D" w14:textId="77777777" w:rsidR="00AD4EBA" w:rsidRDefault="00AD4EBA" w:rsidP="00AD4EBA">
      <w:pPr>
        <w:tabs>
          <w:tab w:val="center" w:pos="2268"/>
          <w:tab w:val="center" w:pos="6804"/>
        </w:tabs>
        <w:ind w:left="-567" w:right="-569"/>
      </w:pPr>
      <w:r w:rsidRPr="00434FB3">
        <w:rPr>
          <w:rFonts w:cstheme="minorHAnsi"/>
          <w:sz w:val="22"/>
          <w:szCs w:val="22"/>
        </w:rPr>
        <w:tab/>
      </w:r>
      <w:r w:rsidRPr="00434FB3">
        <w:rPr>
          <w:rFonts w:cstheme="minorHAnsi"/>
          <w:sz w:val="22"/>
          <w:szCs w:val="22"/>
        </w:rPr>
        <w:tab/>
      </w:r>
      <w:r w:rsidRPr="00434FB3">
        <w:rPr>
          <w:rFonts w:cstheme="minorHAnsi"/>
          <w:sz w:val="22"/>
          <w:szCs w:val="22"/>
        </w:rPr>
        <w:tab/>
      </w:r>
      <w:r w:rsidRPr="00434FB3">
        <w:rPr>
          <w:rFonts w:cstheme="minorHAnsi"/>
          <w:sz w:val="22"/>
          <w:szCs w:val="22"/>
        </w:rPr>
        <w:tab/>
      </w:r>
      <w:r w:rsidRPr="00434FB3">
        <w:rPr>
          <w:rFonts w:cstheme="minorHAnsi"/>
          <w:sz w:val="22"/>
          <w:szCs w:val="22"/>
        </w:rPr>
        <w:tab/>
      </w:r>
      <w:r w:rsidRPr="00434FB3">
        <w:rPr>
          <w:rFonts w:cstheme="minorHAnsi"/>
          <w:sz w:val="22"/>
          <w:szCs w:val="22"/>
        </w:rPr>
        <w:tab/>
      </w:r>
      <w:r w:rsidRPr="002A76FE">
        <w:rPr>
          <w:rFonts w:cstheme="minorHAnsi"/>
          <w:sz w:val="22"/>
          <w:szCs w:val="22"/>
          <w:lang w:eastAsia="zh-CN" w:bidi="hi-IN"/>
        </w:rPr>
        <w:tab/>
      </w:r>
      <w:r w:rsidRPr="00DE789C">
        <w:rPr>
          <w:rFonts w:ascii="Times New Roman" w:eastAsia="Times New Roman" w:hAnsi="Times New Roman" w:cs="Times New Roman"/>
          <w:i/>
          <w:sz w:val="22"/>
          <w:szCs w:val="22"/>
          <w:lang w:eastAsia="hu-HU"/>
        </w:rPr>
        <w:tab/>
        <w:t>________________________________</w:t>
      </w:r>
      <w:r w:rsidRPr="00DE789C">
        <w:rPr>
          <w:rFonts w:ascii="Times New Roman" w:eastAsia="Times New Roman" w:hAnsi="Times New Roman" w:cs="Times New Roman"/>
          <w:i/>
          <w:sz w:val="22"/>
          <w:szCs w:val="22"/>
          <w:lang w:eastAsia="hu-HU"/>
        </w:rPr>
        <w:tab/>
      </w:r>
      <w:r w:rsidRPr="00DE789C">
        <w:rPr>
          <w:rFonts w:ascii="Times New Roman" w:eastAsia="Times New Roman" w:hAnsi="Times New Roman" w:cs="Times New Roman"/>
          <w:b/>
          <w:i/>
          <w:sz w:val="22"/>
          <w:szCs w:val="22"/>
          <w:lang w:eastAsia="hu-HU"/>
        </w:rPr>
        <w:tab/>
      </w:r>
      <w:r w:rsidRPr="00DE789C">
        <w:rPr>
          <w:rFonts w:eastAsia="Times New Roman" w:cstheme="minorHAnsi"/>
          <w:b/>
          <w:iCs/>
          <w:sz w:val="22"/>
          <w:szCs w:val="22"/>
          <w:lang w:eastAsia="hu-HU"/>
        </w:rPr>
        <w:tab/>
      </w:r>
      <w:r>
        <w:rPr>
          <w:rFonts w:eastAsia="Times New Roman" w:cstheme="minorHAnsi"/>
          <w:b/>
          <w:iCs/>
          <w:sz w:val="22"/>
          <w:szCs w:val="22"/>
          <w:lang w:eastAsia="hu-HU"/>
        </w:rPr>
        <w:t>Ki</w:t>
      </w:r>
      <w:r w:rsidR="001A1F58">
        <w:rPr>
          <w:rFonts w:eastAsia="Times New Roman" w:cstheme="minorHAnsi"/>
          <w:b/>
          <w:iCs/>
          <w:sz w:val="22"/>
          <w:szCs w:val="22"/>
          <w:lang w:eastAsia="hu-HU"/>
        </w:rPr>
        <w:t>ss Andrea</w:t>
      </w:r>
      <w:r>
        <w:rPr>
          <w:rFonts w:ascii="Times New Roman" w:eastAsia="Times New Roman" w:hAnsi="Times New Roman" w:cs="Times New Roman"/>
          <w:i/>
          <w:sz w:val="22"/>
          <w:szCs w:val="22"/>
          <w:lang w:eastAsia="hu-HU"/>
        </w:rPr>
        <w:tab/>
      </w:r>
      <w:r>
        <w:rPr>
          <w:rFonts w:ascii="Times New Roman" w:eastAsia="Times New Roman" w:hAnsi="Times New Roman" w:cs="Times New Roman"/>
          <w:i/>
          <w:sz w:val="22"/>
          <w:szCs w:val="22"/>
          <w:lang w:eastAsia="hu-HU"/>
        </w:rPr>
        <w:tab/>
      </w:r>
      <w:r w:rsidRPr="00DE789C">
        <w:rPr>
          <w:rFonts w:eastAsia="Times New Roman" w:cstheme="minorHAnsi"/>
          <w:iCs/>
          <w:sz w:val="22"/>
          <w:szCs w:val="22"/>
          <w:lang w:eastAsia="hu-HU"/>
        </w:rPr>
        <w:tab/>
      </w:r>
      <w:r w:rsidR="001A1F58">
        <w:rPr>
          <w:rFonts w:eastAsia="Times New Roman" w:cstheme="minorHAnsi"/>
          <w:iCs/>
          <w:sz w:val="22"/>
          <w:szCs w:val="22"/>
          <w:lang w:eastAsia="hu-HU"/>
        </w:rPr>
        <w:tab/>
      </w:r>
      <w:r w:rsidR="001A1F58">
        <w:rPr>
          <w:rFonts w:eastAsia="Times New Roman" w:cstheme="minorHAnsi"/>
          <w:iCs/>
          <w:sz w:val="22"/>
          <w:szCs w:val="22"/>
          <w:lang w:eastAsia="hu-HU"/>
        </w:rPr>
        <w:tab/>
      </w:r>
      <w:r>
        <w:rPr>
          <w:rFonts w:eastAsia="Times New Roman" w:cstheme="minorHAnsi"/>
          <w:iCs/>
          <w:sz w:val="22"/>
          <w:szCs w:val="22"/>
          <w:lang w:eastAsia="hu-HU"/>
        </w:rPr>
        <w:t>intézményvezető</w:t>
      </w:r>
    </w:p>
    <w:p w14:paraId="0991F55D" w14:textId="77777777" w:rsidR="00AD4EBA" w:rsidRDefault="00AD4EBA" w:rsidP="00AD4EBA"/>
    <w:p w14:paraId="3F7EB80B" w14:textId="77777777" w:rsidR="00BC6901" w:rsidRDefault="00BC6901"/>
    <w:sectPr w:rsidR="00BC6901" w:rsidSect="00BC6901">
      <w:headerReference w:type="default" r:id="rId7"/>
      <w:footerReference w:type="default" r:id="rId8"/>
      <w:pgSz w:w="11906" w:h="16838" w:code="9"/>
      <w:pgMar w:top="1361" w:right="1418" w:bottom="90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B6EA8" w14:textId="77777777" w:rsidR="00EE7383" w:rsidRDefault="00EE7383" w:rsidP="00AD4EBA">
      <w:pPr>
        <w:spacing w:before="0" w:after="0" w:line="240" w:lineRule="auto"/>
      </w:pPr>
      <w:r>
        <w:separator/>
      </w:r>
    </w:p>
  </w:endnote>
  <w:endnote w:type="continuationSeparator" w:id="0">
    <w:p w14:paraId="0BC34226" w14:textId="77777777" w:rsidR="00EE7383" w:rsidRDefault="00EE7383" w:rsidP="00AD4EB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4081125"/>
      <w:docPartObj>
        <w:docPartGallery w:val="Page Numbers (Bottom of Page)"/>
        <w:docPartUnique/>
      </w:docPartObj>
    </w:sdtPr>
    <w:sdtContent>
      <w:p w14:paraId="7FB7CD45" w14:textId="77777777" w:rsidR="00BC6901" w:rsidRDefault="00BC6901">
        <w:pPr>
          <w:pStyle w:val="llb"/>
          <w:jc w:val="right"/>
        </w:pPr>
        <w:r w:rsidRPr="008A7174">
          <w:fldChar w:fldCharType="begin"/>
        </w:r>
        <w:r w:rsidRPr="008A7174">
          <w:instrText>PAGE   \* MERGEFORMAT</w:instrText>
        </w:r>
        <w:r w:rsidRPr="008A7174">
          <w:fldChar w:fldCharType="separate"/>
        </w:r>
        <w:r w:rsidR="00E96587">
          <w:rPr>
            <w:noProof/>
          </w:rPr>
          <w:t>20</w:t>
        </w:r>
        <w:r w:rsidRPr="008A7174">
          <w:fldChar w:fldCharType="end"/>
        </w:r>
      </w:p>
    </w:sdtContent>
  </w:sdt>
  <w:p w14:paraId="494AC4CE" w14:textId="77777777" w:rsidR="00BC6901" w:rsidRPr="000A155E" w:rsidRDefault="00BC6901" w:rsidP="00AD4EBA">
    <w:pPr>
      <w:tabs>
        <w:tab w:val="center" w:pos="4536"/>
        <w:tab w:val="right" w:pos="9072"/>
      </w:tabs>
      <w:spacing w:after="0"/>
      <w:jc w:val="center"/>
      <w:rPr>
        <w:rFonts w:cs="Mangal"/>
        <w:szCs w:val="21"/>
      </w:rPr>
    </w:pPr>
    <w:r w:rsidRPr="00AD4EBA">
      <w:rPr>
        <w:rFonts w:cs="Mangal"/>
        <w:szCs w:val="21"/>
      </w:rPr>
      <w:t>Budafok-Tétény, Budapest XXII. kerületi Önkormányzat SZOCIÁLIS SZOLGÁLATA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ADF51" w14:textId="77777777" w:rsidR="00EE7383" w:rsidRDefault="00EE7383" w:rsidP="00AD4EBA">
      <w:pPr>
        <w:spacing w:before="0" w:after="0" w:line="240" w:lineRule="auto"/>
      </w:pPr>
      <w:r>
        <w:separator/>
      </w:r>
    </w:p>
  </w:footnote>
  <w:footnote w:type="continuationSeparator" w:id="0">
    <w:p w14:paraId="338F744C" w14:textId="77777777" w:rsidR="00EE7383" w:rsidRDefault="00EE7383" w:rsidP="00AD4EB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CF01" w14:textId="77777777" w:rsidR="00BC6901" w:rsidRDefault="00BC6901" w:rsidP="00AD4EBA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732879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002919B6" wp14:editId="43CC030E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2" name="Kép 2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32879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309503A0" w14:textId="77777777" w:rsidR="00BC6901" w:rsidRPr="00732879" w:rsidRDefault="00BC6901" w:rsidP="00AD4EBA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</w:pPr>
    <w:r w:rsidRPr="00732879"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  <w:t>SZOCIÁLIS SZOLGÁLAT</w:t>
    </w:r>
  </w:p>
  <w:p w14:paraId="5FB8D5AF" w14:textId="77777777" w:rsidR="00BC6901" w:rsidRPr="00B92610" w:rsidRDefault="00BC6901" w:rsidP="00AD4EBA">
    <w:pPr>
      <w:pBdr>
        <w:bottom w:val="single" w:sz="12" w:space="1" w:color="auto"/>
      </w:pBdr>
      <w:tabs>
        <w:tab w:val="center" w:pos="4536"/>
        <w:tab w:val="right" w:pos="9072"/>
      </w:tabs>
      <w:spacing w:after="0"/>
      <w:rPr>
        <w:rFonts w:ascii="Gill Sans MT" w:eastAsia="Times New Roman" w:hAnsi="Gill Sans MT" w:cs="Mangal"/>
        <w:i/>
        <w:iCs/>
        <w:color w:val="243255"/>
        <w:szCs w:val="21"/>
      </w:rPr>
    </w:pPr>
    <w:r w:rsidRPr="00B92610">
      <w:rPr>
        <w:rFonts w:ascii="Gill Sans MT" w:eastAsia="Times New Roman" w:hAnsi="Gill Sans MT" w:cs="Mangal"/>
        <w:szCs w:val="21"/>
      </w:rPr>
      <w:tab/>
      <w:t xml:space="preserve">                  </w:t>
    </w:r>
    <w:r>
      <w:rPr>
        <w:rFonts w:ascii="Gill Sans MT" w:eastAsia="Times New Roman" w:hAnsi="Gill Sans MT" w:cs="Mangal"/>
        <w:szCs w:val="21"/>
      </w:rPr>
      <w:tab/>
      <w:t xml:space="preserve">    </w:t>
    </w:r>
    <w:r w:rsidRPr="00B92610">
      <w:rPr>
        <w:rFonts w:ascii="Gill Sans MT" w:eastAsia="Times New Roman" w:hAnsi="Gill Sans MT" w:cs="Mangal"/>
        <w:i/>
        <w:iCs/>
        <w:color w:val="243255"/>
        <w:szCs w:val="21"/>
      </w:rPr>
      <w:t>Adatvédelmi szabályzat 20</w:t>
    </w:r>
    <w:r w:rsidR="00E96587">
      <w:rPr>
        <w:rFonts w:ascii="Gill Sans MT" w:eastAsia="Times New Roman" w:hAnsi="Gill Sans MT" w:cs="Mangal"/>
        <w:i/>
        <w:iCs/>
        <w:color w:val="243255"/>
        <w:szCs w:val="21"/>
      </w:rPr>
      <w:t>23</w:t>
    </w:r>
  </w:p>
  <w:p w14:paraId="50EA9322" w14:textId="77777777" w:rsidR="00BC6901" w:rsidRDefault="00BC6901">
    <w:pPr>
      <w:pStyle w:val="lfej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A0AFE"/>
    <w:multiLevelType w:val="hybridMultilevel"/>
    <w:tmpl w:val="C6D09B5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62CD1"/>
    <w:multiLevelType w:val="hybridMultilevel"/>
    <w:tmpl w:val="312252C6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34182"/>
    <w:multiLevelType w:val="hybridMultilevel"/>
    <w:tmpl w:val="2D3A5AD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56DA9"/>
    <w:multiLevelType w:val="hybridMultilevel"/>
    <w:tmpl w:val="7396C0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01FCD"/>
    <w:multiLevelType w:val="hybridMultilevel"/>
    <w:tmpl w:val="5B9852B0"/>
    <w:lvl w:ilvl="0" w:tplc="5EA6734A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07621"/>
    <w:multiLevelType w:val="hybridMultilevel"/>
    <w:tmpl w:val="5134C1CC"/>
    <w:lvl w:ilvl="0" w:tplc="638EBEB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B7598"/>
    <w:multiLevelType w:val="hybridMultilevel"/>
    <w:tmpl w:val="44A4C57A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464BC"/>
    <w:multiLevelType w:val="hybridMultilevel"/>
    <w:tmpl w:val="B100E9AC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50B3B"/>
    <w:multiLevelType w:val="hybridMultilevel"/>
    <w:tmpl w:val="00C496F4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C044DF"/>
    <w:multiLevelType w:val="multilevel"/>
    <w:tmpl w:val="AACCF16E"/>
    <w:lvl w:ilvl="0">
      <w:start w:val="1"/>
      <w:numFmt w:val="lowerLetter"/>
      <w:lvlText w:val="%1)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63904B4"/>
    <w:multiLevelType w:val="multilevel"/>
    <w:tmpl w:val="240A0DD0"/>
    <w:styleLink w:val="WWOutlineListStyle3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start w:val="1"/>
      <w:numFmt w:val="lowerRoman"/>
      <w:pStyle w:val="CMSHeadL3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" w15:restartNumberingAfterBreak="0">
    <w:nsid w:val="5C130FE1"/>
    <w:multiLevelType w:val="multilevel"/>
    <w:tmpl w:val="0BF29B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E3B21"/>
    <w:multiLevelType w:val="hybridMultilevel"/>
    <w:tmpl w:val="1F88F75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D4EAD"/>
    <w:multiLevelType w:val="multilevel"/>
    <w:tmpl w:val="06B24B5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1F526CD"/>
    <w:multiLevelType w:val="hybridMultilevel"/>
    <w:tmpl w:val="7DC69EDA"/>
    <w:lvl w:ilvl="0" w:tplc="D3AABA1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91851"/>
    <w:multiLevelType w:val="hybridMultilevel"/>
    <w:tmpl w:val="1F904078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D020D"/>
    <w:multiLevelType w:val="hybridMultilevel"/>
    <w:tmpl w:val="336AE148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A0C7B7F"/>
    <w:multiLevelType w:val="hybridMultilevel"/>
    <w:tmpl w:val="FEC6A9B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840456">
    <w:abstractNumId w:val="7"/>
  </w:num>
  <w:num w:numId="2" w16cid:durableId="1984381392">
    <w:abstractNumId w:val="15"/>
  </w:num>
  <w:num w:numId="3" w16cid:durableId="670136539">
    <w:abstractNumId w:val="6"/>
  </w:num>
  <w:num w:numId="4" w16cid:durableId="1863126396">
    <w:abstractNumId w:val="12"/>
  </w:num>
  <w:num w:numId="5" w16cid:durableId="508107301">
    <w:abstractNumId w:val="3"/>
  </w:num>
  <w:num w:numId="6" w16cid:durableId="743407454">
    <w:abstractNumId w:val="1"/>
  </w:num>
  <w:num w:numId="7" w16cid:durableId="1226719714">
    <w:abstractNumId w:val="11"/>
  </w:num>
  <w:num w:numId="8" w16cid:durableId="1638753701">
    <w:abstractNumId w:val="0"/>
  </w:num>
  <w:num w:numId="9" w16cid:durableId="154928786">
    <w:abstractNumId w:val="4"/>
  </w:num>
  <w:num w:numId="10" w16cid:durableId="707683899">
    <w:abstractNumId w:val="2"/>
  </w:num>
  <w:num w:numId="11" w16cid:durableId="218326058">
    <w:abstractNumId w:val="8"/>
  </w:num>
  <w:num w:numId="12" w16cid:durableId="1407844919">
    <w:abstractNumId w:val="16"/>
  </w:num>
  <w:num w:numId="13" w16cid:durableId="1106579690">
    <w:abstractNumId w:val="13"/>
  </w:num>
  <w:num w:numId="14" w16cid:durableId="738207926">
    <w:abstractNumId w:val="17"/>
  </w:num>
  <w:num w:numId="15" w16cid:durableId="1120148171">
    <w:abstractNumId w:val="9"/>
  </w:num>
  <w:num w:numId="16" w16cid:durableId="508910146">
    <w:abstractNumId w:val="5"/>
  </w:num>
  <w:num w:numId="17" w16cid:durableId="2074498125">
    <w:abstractNumId w:val="10"/>
  </w:num>
  <w:num w:numId="18" w16cid:durableId="4737922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EBA"/>
    <w:rsid w:val="00116930"/>
    <w:rsid w:val="001A1F58"/>
    <w:rsid w:val="001F4D20"/>
    <w:rsid w:val="002129D1"/>
    <w:rsid w:val="003F3359"/>
    <w:rsid w:val="00671CD6"/>
    <w:rsid w:val="00AD4EBA"/>
    <w:rsid w:val="00BC6901"/>
    <w:rsid w:val="00C86D38"/>
    <w:rsid w:val="00E96587"/>
    <w:rsid w:val="00EE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E9571"/>
  <w15:chartTrackingRefBased/>
  <w15:docId w15:val="{5E5B2AA0-D606-4008-A86A-81347FDB9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D4EBA"/>
    <w:pPr>
      <w:spacing w:before="100" w:after="200" w:line="276" w:lineRule="auto"/>
    </w:pPr>
    <w:rPr>
      <w:rFonts w:eastAsiaTheme="minorEastAsia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AD4EBA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BC69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C69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D4EBA"/>
    <w:rPr>
      <w:rFonts w:eastAsiaTheme="minorEastAsia"/>
      <w:caps/>
      <w:color w:val="FFFFFF" w:themeColor="background1"/>
      <w:spacing w:val="15"/>
      <w:shd w:val="clear" w:color="auto" w:fill="4472C4" w:themeFill="accent1"/>
    </w:rPr>
  </w:style>
  <w:style w:type="paragraph" w:styleId="lfej">
    <w:name w:val="header"/>
    <w:basedOn w:val="Norml"/>
    <w:link w:val="lfejChar"/>
    <w:uiPriority w:val="99"/>
    <w:rsid w:val="00AD4EB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D4EBA"/>
    <w:rPr>
      <w:rFonts w:eastAsiaTheme="minorEastAsia"/>
      <w:sz w:val="20"/>
      <w:szCs w:val="20"/>
    </w:rPr>
  </w:style>
  <w:style w:type="paragraph" w:styleId="llb">
    <w:name w:val="footer"/>
    <w:basedOn w:val="Norml"/>
    <w:link w:val="llbChar"/>
    <w:uiPriority w:val="99"/>
    <w:rsid w:val="00AD4EB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D4EBA"/>
    <w:rPr>
      <w:rFonts w:eastAsiaTheme="minorEastAsia"/>
      <w:sz w:val="20"/>
      <w:szCs w:val="20"/>
    </w:rPr>
  </w:style>
  <w:style w:type="paragraph" w:customStyle="1" w:styleId="Textbody">
    <w:name w:val="Text body"/>
    <w:basedOn w:val="Norml"/>
    <w:rsid w:val="00AD4EBA"/>
    <w:pPr>
      <w:suppressAutoHyphens/>
      <w:spacing w:after="140" w:line="288" w:lineRule="auto"/>
    </w:pPr>
    <w:rPr>
      <w:lang w:eastAsia="zh-CN" w:bidi="hi-IN"/>
    </w:rPr>
  </w:style>
  <w:style w:type="paragraph" w:styleId="Nincstrkz">
    <w:name w:val="No Spacing"/>
    <w:uiPriority w:val="1"/>
    <w:qFormat/>
    <w:rsid w:val="00AD4EBA"/>
    <w:pPr>
      <w:spacing w:before="100" w:after="0" w:line="240" w:lineRule="auto"/>
    </w:pPr>
    <w:rPr>
      <w:rFonts w:eastAsiaTheme="minorEastAsia"/>
      <w:sz w:val="20"/>
      <w:szCs w:val="20"/>
    </w:rPr>
  </w:style>
  <w:style w:type="character" w:styleId="Knyvcme">
    <w:name w:val="Book Title"/>
    <w:uiPriority w:val="33"/>
    <w:qFormat/>
    <w:rsid w:val="00AD4EBA"/>
    <w:rPr>
      <w:b/>
      <w:bCs/>
      <w:i/>
      <w:iCs/>
      <w:spacing w:val="0"/>
    </w:rPr>
  </w:style>
  <w:style w:type="character" w:styleId="Hiperhivatkozs">
    <w:name w:val="Hyperlink"/>
    <w:uiPriority w:val="99"/>
    <w:rsid w:val="00AD4EBA"/>
    <w:rPr>
      <w:color w:val="000080"/>
      <w:u w:val="single"/>
    </w:rPr>
  </w:style>
  <w:style w:type="table" w:customStyle="1" w:styleId="Rcsostblzat2">
    <w:name w:val="Rácsos táblázat2"/>
    <w:basedOn w:val="Normltblzat"/>
    <w:next w:val="Rcsostblzat"/>
    <w:uiPriority w:val="39"/>
    <w:rsid w:val="00AD4EBA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39"/>
    <w:rsid w:val="00AD4EBA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link w:val="ListaszerbekezdsChar"/>
    <w:uiPriority w:val="34"/>
    <w:qFormat/>
    <w:rsid w:val="00AD4EBA"/>
    <w:pPr>
      <w:ind w:left="720"/>
      <w:contextualSpacing/>
    </w:pPr>
  </w:style>
  <w:style w:type="table" w:customStyle="1" w:styleId="Rcsostblzat1">
    <w:name w:val="Rácsos táblázat1"/>
    <w:basedOn w:val="Normltblzat"/>
    <w:next w:val="Rcsostblzat"/>
    <w:uiPriority w:val="39"/>
    <w:rsid w:val="00AD4EBA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AD4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39"/>
    <w:rsid w:val="00BC6901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3Char">
    <w:name w:val="Címsor 3 Char"/>
    <w:basedOn w:val="Bekezdsalapbettpusa"/>
    <w:link w:val="Cmsor3"/>
    <w:uiPriority w:val="9"/>
    <w:rsid w:val="00BC69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C6901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numbering" w:customStyle="1" w:styleId="WWOutlineListStyle">
    <w:name w:val="WW_OutlineListStyle"/>
    <w:basedOn w:val="Nemlista"/>
    <w:rsid w:val="00BC6901"/>
    <w:pPr>
      <w:numPr>
        <w:numId w:val="13"/>
      </w:numPr>
    </w:pPr>
  </w:style>
  <w:style w:type="numbering" w:customStyle="1" w:styleId="WWOutlineListStyle3">
    <w:name w:val="WW_OutlineListStyle_3"/>
    <w:basedOn w:val="Nemlista"/>
    <w:rsid w:val="00BC6901"/>
    <w:pPr>
      <w:numPr>
        <w:numId w:val="17"/>
      </w:numPr>
    </w:pPr>
  </w:style>
  <w:style w:type="paragraph" w:customStyle="1" w:styleId="CMSHeadL3">
    <w:name w:val="CMS Head L3"/>
    <w:basedOn w:val="Norml"/>
    <w:rsid w:val="00BC6901"/>
    <w:pPr>
      <w:numPr>
        <w:ilvl w:val="2"/>
        <w:numId w:val="17"/>
      </w:numPr>
      <w:tabs>
        <w:tab w:val="left" w:pos="-5630"/>
      </w:tabs>
      <w:spacing w:after="240"/>
      <w:outlineLvl w:val="2"/>
    </w:pPr>
    <w:rPr>
      <w:sz w:val="22"/>
      <w:lang w:val="en-GB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E96587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4434</Words>
  <Characters>30596</Characters>
  <Application>Microsoft Office Word</Application>
  <DocSecurity>0</DocSecurity>
  <Lines>254</Lines>
  <Paragraphs>69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2023-11-08T13:25:00Z</dcterms:created>
  <dcterms:modified xsi:type="dcterms:W3CDTF">2023-11-08T13:25:00Z</dcterms:modified>
</cp:coreProperties>
</file>